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5C2B8" w14:textId="5AB2395B" w:rsidR="006B7D67" w:rsidRPr="0000477F" w:rsidRDefault="00C023E5" w:rsidP="00371CAA">
      <w:pPr>
        <w:pStyle w:val="Header"/>
        <w:ind w:firstLine="720"/>
        <w:rPr>
          <w:rFonts w:ascii="Calibri" w:hAnsi="Calibri" w:cs="Calibri"/>
          <w:szCs w:val="22"/>
          <w:lang w:val="sr-Cyrl-RS"/>
        </w:rPr>
      </w:pPr>
      <w:bookmarkStart w:id="0" w:name="_GoBack"/>
      <w:bookmarkEnd w:id="0"/>
      <w:r w:rsidRPr="0000477F">
        <w:rPr>
          <w:rFonts w:ascii="Calibri" w:hAnsi="Calibri" w:cs="Calibri"/>
          <w:szCs w:val="22"/>
          <w:lang w:val="sr-Cyrl-RS"/>
        </w:rPr>
        <w:tab/>
        <w:t xml:space="preserve">На основу чланова 16, 24. и 41. Покрајинске скупштинске одлуке о покрајинској управи ("Службени лист АПВ", број 37/2014, 54/2014-други пропис, 37/2016, 29/2017, 24/2019, 66/2020 и 38/2021), а у вези с чланом 11. Покрајинске скупштинске одлуке о буџету Аутономне покрајине Војводине </w:t>
      </w:r>
      <w:bookmarkStart w:id="1" w:name="_Hlk139569375"/>
      <w:r w:rsidRPr="0000477F">
        <w:rPr>
          <w:rFonts w:ascii="Calibri" w:hAnsi="Calibri" w:cs="Calibri"/>
          <w:szCs w:val="22"/>
          <w:lang w:val="sr-Cyrl-RS"/>
        </w:rPr>
        <w:t>за 2023. годину годину („Службени лист АПВ”, број 54/2022 и 27/2023)</w:t>
      </w:r>
      <w:bookmarkEnd w:id="1"/>
      <w:r w:rsidRPr="0000477F">
        <w:rPr>
          <w:rFonts w:ascii="Calibri" w:hAnsi="Calibri" w:cs="Calibri"/>
          <w:szCs w:val="22"/>
          <w:lang w:val="sr-Cyrl-RS"/>
        </w:rPr>
        <w:t>, Покрајински секретаријат за енергетику, грађевинарство и саобраћај</w:t>
      </w:r>
      <w:r w:rsidR="00B44546" w:rsidRPr="0000477F">
        <w:rPr>
          <w:rFonts w:ascii="Calibri" w:hAnsi="Calibri" w:cs="Calibri"/>
          <w:szCs w:val="22"/>
          <w:lang w:val="sr-Cyrl-RS"/>
        </w:rPr>
        <w:t xml:space="preserve">,  </w:t>
      </w:r>
      <w:r w:rsidR="00082BD6" w:rsidRPr="0000477F">
        <w:rPr>
          <w:rFonts w:ascii="Calibri" w:hAnsi="Calibri" w:cs="Calibri"/>
          <w:szCs w:val="22"/>
          <w:lang w:val="sr-Cyrl-RS"/>
        </w:rPr>
        <w:t>покрајински секретар за енергетику, грађевинарство и саобраћај,  д о н е о   ј е</w:t>
      </w:r>
    </w:p>
    <w:p w14:paraId="3BB5306A" w14:textId="2D1FF733" w:rsidR="00082BD6" w:rsidRPr="0000477F" w:rsidRDefault="00082BD6" w:rsidP="00173703">
      <w:pPr>
        <w:pStyle w:val="Header"/>
        <w:rPr>
          <w:rFonts w:ascii="Calibri" w:hAnsi="Calibri" w:cs="Calibri"/>
          <w:szCs w:val="22"/>
          <w:lang w:val="sr-Cyrl-RS"/>
        </w:rPr>
      </w:pPr>
    </w:p>
    <w:p w14:paraId="3E5B33AC" w14:textId="77777777" w:rsidR="00975761" w:rsidRPr="0000477F" w:rsidRDefault="00975761" w:rsidP="00173703">
      <w:pPr>
        <w:pStyle w:val="Header"/>
        <w:rPr>
          <w:rFonts w:ascii="Calibri" w:hAnsi="Calibri" w:cs="Calibri"/>
          <w:szCs w:val="22"/>
          <w:lang w:val="sr-Cyrl-RS"/>
        </w:rPr>
      </w:pPr>
    </w:p>
    <w:p w14:paraId="7D0BFAE9" w14:textId="77777777" w:rsidR="00173703" w:rsidRPr="0000477F" w:rsidRDefault="00173703" w:rsidP="00173703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ПРАВИЛНИК О</w:t>
      </w:r>
    </w:p>
    <w:p w14:paraId="4FA5B654" w14:textId="77777777" w:rsidR="00173703" w:rsidRPr="0000477F" w:rsidRDefault="00173703" w:rsidP="00173703">
      <w:pPr>
        <w:ind w:firstLine="720"/>
        <w:jc w:val="center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 xml:space="preserve">ДОДЕЛИ БЕСПОВРАТНИХ ПОДСТИЦАЈНИХ СРЕДСТАВА ЗА СУФИНАНСИРАЊЕ РЕАЛИЗАЦИЈЕ </w:t>
      </w:r>
      <w:r w:rsidR="004A3326" w:rsidRPr="0000477F">
        <w:rPr>
          <w:rFonts w:ascii="Calibri" w:hAnsi="Calibri" w:cs="Calibri"/>
          <w:b/>
          <w:szCs w:val="22"/>
          <w:lang w:val="sr-Cyrl-RS"/>
        </w:rPr>
        <w:t>ПРОЈЕКАТА УГРАДЊE КОТЛОВА СА ВЕЋИМ СТЕПЕНОМ КОРИСНОГ ДЕЈСТВА У ЈАВНИМ УСТАНОВАМА НА ТЕРИТОРИЈИ АП ВОЈВОДИНЕ</w:t>
      </w:r>
    </w:p>
    <w:p w14:paraId="23508DC2" w14:textId="77777777" w:rsidR="00BE4607" w:rsidRPr="0000477F" w:rsidRDefault="00BE4607" w:rsidP="00A77C01">
      <w:pPr>
        <w:rPr>
          <w:rFonts w:ascii="Calibri" w:hAnsi="Calibri" w:cs="Calibri"/>
          <w:szCs w:val="22"/>
          <w:lang w:val="sr-Cyrl-RS"/>
        </w:rPr>
      </w:pPr>
    </w:p>
    <w:p w14:paraId="645B0BC3" w14:textId="50E013E4" w:rsidR="00A77C01" w:rsidRPr="0000477F" w:rsidRDefault="00A77C01" w:rsidP="00A77C01">
      <w:pPr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Број: </w:t>
      </w:r>
      <w:bookmarkStart w:id="2" w:name="_Hlk139569346"/>
      <w:r w:rsidR="00C023E5" w:rsidRPr="0000477F">
        <w:rPr>
          <w:rFonts w:ascii="Calibri" w:hAnsi="Calibri" w:cs="Calibri"/>
          <w:szCs w:val="22"/>
          <w:lang w:val="sr-Cyrl-RS"/>
        </w:rPr>
        <w:t>143-401-8156/2023-01</w:t>
      </w:r>
      <w:r w:rsidR="00B44546" w:rsidRPr="0000477F">
        <w:rPr>
          <w:rFonts w:ascii="Calibri" w:hAnsi="Calibri" w:cs="Calibri"/>
          <w:szCs w:val="22"/>
          <w:lang w:val="sr-Cyrl-RS"/>
        </w:rPr>
        <w:t xml:space="preserve"> од </w:t>
      </w:r>
      <w:r w:rsidR="00C023E5" w:rsidRPr="0000477F">
        <w:rPr>
          <w:rFonts w:ascii="Calibri" w:hAnsi="Calibri" w:cs="Calibri"/>
          <w:szCs w:val="22"/>
          <w:lang w:val="sr-Cyrl-RS"/>
        </w:rPr>
        <w:t>4</w:t>
      </w:r>
      <w:r w:rsidR="00B44546" w:rsidRPr="0000477F">
        <w:rPr>
          <w:rFonts w:ascii="Calibri" w:hAnsi="Calibri" w:cs="Calibri"/>
          <w:szCs w:val="22"/>
          <w:lang w:val="sr-Cyrl-RS"/>
        </w:rPr>
        <w:t xml:space="preserve">. </w:t>
      </w:r>
      <w:r w:rsidR="00C023E5" w:rsidRPr="0000477F">
        <w:rPr>
          <w:rFonts w:ascii="Calibri" w:hAnsi="Calibri" w:cs="Calibri"/>
          <w:szCs w:val="22"/>
          <w:lang w:val="sr-Cyrl-RS"/>
        </w:rPr>
        <w:t>јула</w:t>
      </w:r>
      <w:r w:rsidR="00B44546" w:rsidRPr="0000477F">
        <w:rPr>
          <w:rFonts w:ascii="Calibri" w:hAnsi="Calibri" w:cs="Calibri"/>
          <w:szCs w:val="22"/>
          <w:lang w:val="sr-Cyrl-RS"/>
        </w:rPr>
        <w:t xml:space="preserve"> 202</w:t>
      </w:r>
      <w:r w:rsidR="00C023E5" w:rsidRPr="0000477F">
        <w:rPr>
          <w:rFonts w:ascii="Calibri" w:hAnsi="Calibri" w:cs="Calibri"/>
          <w:szCs w:val="22"/>
          <w:lang w:val="sr-Cyrl-RS"/>
        </w:rPr>
        <w:t>3</w:t>
      </w:r>
      <w:r w:rsidR="00B44546" w:rsidRPr="0000477F">
        <w:rPr>
          <w:rFonts w:ascii="Calibri" w:hAnsi="Calibri" w:cs="Calibri"/>
          <w:szCs w:val="22"/>
          <w:lang w:val="sr-Cyrl-RS"/>
        </w:rPr>
        <w:t>. године</w:t>
      </w:r>
      <w:bookmarkEnd w:id="2"/>
    </w:p>
    <w:p w14:paraId="13DF3233" w14:textId="77777777" w:rsidR="00A77C01" w:rsidRPr="0000477F" w:rsidRDefault="00A77C01" w:rsidP="00A77C01">
      <w:pPr>
        <w:jc w:val="center"/>
        <w:rPr>
          <w:rFonts w:ascii="Calibri" w:hAnsi="Calibri" w:cs="Calibri"/>
          <w:szCs w:val="22"/>
          <w:lang w:val="sr-Cyrl-RS"/>
        </w:rPr>
      </w:pPr>
    </w:p>
    <w:p w14:paraId="749599C1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Опште одредбе</w:t>
      </w:r>
    </w:p>
    <w:p w14:paraId="2A38690A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51227C13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1.</w:t>
      </w:r>
    </w:p>
    <w:p w14:paraId="32FEBDC5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71C2F260" w14:textId="77777777" w:rsidR="00B908C4" w:rsidRPr="0000477F" w:rsidRDefault="00BE4607" w:rsidP="00E94B2C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Овим Правилником прописује се намена средстава, поступак додељивања средстава, критеријуми за доделу средстава и друга питања од значаја за реализацију програма Покрајинског секретаријата за енерге</w:t>
      </w:r>
      <w:r w:rsidR="00E94B2C" w:rsidRPr="0000477F">
        <w:rPr>
          <w:rFonts w:ascii="Calibri" w:hAnsi="Calibri" w:cs="Calibri"/>
          <w:szCs w:val="22"/>
          <w:lang w:val="sr-Cyrl-RS"/>
        </w:rPr>
        <w:t>тику</w:t>
      </w:r>
      <w:r w:rsidR="001603C6" w:rsidRPr="0000477F">
        <w:rPr>
          <w:rFonts w:ascii="Calibri" w:hAnsi="Calibri" w:cs="Calibri"/>
          <w:szCs w:val="22"/>
          <w:lang w:val="sr-Cyrl-RS"/>
        </w:rPr>
        <w:t>, грађевинарство и саобраћај</w:t>
      </w:r>
      <w:r w:rsidR="00E94B2C" w:rsidRPr="0000477F">
        <w:rPr>
          <w:rFonts w:ascii="Calibri" w:hAnsi="Calibri" w:cs="Calibri"/>
          <w:szCs w:val="22"/>
          <w:lang w:val="sr-Cyrl-RS"/>
        </w:rPr>
        <w:t xml:space="preserve"> додел</w:t>
      </w:r>
      <w:r w:rsidR="00C4006E" w:rsidRPr="0000477F">
        <w:rPr>
          <w:rFonts w:ascii="Calibri" w:hAnsi="Calibri" w:cs="Calibri"/>
          <w:szCs w:val="22"/>
          <w:lang w:val="sr-Cyrl-RS"/>
        </w:rPr>
        <w:t>ом</w:t>
      </w:r>
      <w:r w:rsidRPr="0000477F">
        <w:rPr>
          <w:rFonts w:ascii="Calibri" w:hAnsi="Calibri" w:cs="Calibri"/>
          <w:szCs w:val="22"/>
          <w:lang w:val="sr-Cyrl-RS"/>
        </w:rPr>
        <w:t xml:space="preserve"> бесповратних подстицајних средстава за суфинансирање пројеката јавних установа са територије Аутономне покрајине Војводине у циљу реализације пројеката</w:t>
      </w:r>
      <w:r w:rsidR="00173703" w:rsidRPr="0000477F">
        <w:rPr>
          <w:rFonts w:ascii="Calibri" w:hAnsi="Calibri" w:cs="Calibri"/>
          <w:szCs w:val="22"/>
          <w:lang w:val="sr-Cyrl-RS"/>
        </w:rPr>
        <w:t xml:space="preserve"> </w:t>
      </w:r>
      <w:r w:rsidR="00F626B2" w:rsidRPr="0000477F">
        <w:rPr>
          <w:rFonts w:ascii="Calibri" w:hAnsi="Calibri" w:cs="Calibri"/>
          <w:szCs w:val="22"/>
          <w:lang w:val="sr-Cyrl-RS"/>
        </w:rPr>
        <w:t>уградњe котлова са већим степеном корисног дејства у јавним установама</w:t>
      </w:r>
      <w:r w:rsidRPr="0000477F">
        <w:rPr>
          <w:rFonts w:ascii="Calibri" w:hAnsi="Calibri" w:cs="Calibri"/>
          <w:szCs w:val="22"/>
          <w:lang w:val="sr-Cyrl-RS"/>
        </w:rPr>
        <w:t>.</w:t>
      </w:r>
      <w:r w:rsidR="00CA5F5B" w:rsidRPr="0000477F">
        <w:rPr>
          <w:rStyle w:val="FootnoteReference"/>
          <w:rFonts w:ascii="Calibri" w:hAnsi="Calibri" w:cs="Calibri"/>
          <w:szCs w:val="22"/>
          <w:lang w:val="sr-Cyrl-RS"/>
        </w:rPr>
        <w:footnoteReference w:id="1"/>
      </w:r>
    </w:p>
    <w:p w14:paraId="5ED93579" w14:textId="77777777" w:rsidR="00E94B2C" w:rsidRPr="0000477F" w:rsidRDefault="00E94B2C" w:rsidP="00CF0F42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Средства се додељују јавним установама које је основала Република Србија, Аутономна покрајина Војводина, односно јединица локалне самоуправе са територије АП Војводине. </w:t>
      </w:r>
    </w:p>
    <w:p w14:paraId="71A18A04" w14:textId="7C210927" w:rsidR="00173703" w:rsidRPr="00410156" w:rsidRDefault="00CA5F5B" w:rsidP="00410156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Средства су обезбеђена у Буџету Аутономне покрајине Војводине и воде се на посебном буџетском разделу у Покрајинском секретаријату за </w:t>
      </w:r>
      <w:r w:rsidR="005F5D4A" w:rsidRPr="0000477F">
        <w:rPr>
          <w:rFonts w:ascii="Calibri" w:hAnsi="Calibri" w:cs="Calibri"/>
          <w:szCs w:val="22"/>
          <w:lang w:val="sr-Cyrl-RS"/>
        </w:rPr>
        <w:t xml:space="preserve">енергетику, грађевинарство и саобраћај </w:t>
      </w:r>
      <w:r w:rsidRPr="0000477F">
        <w:rPr>
          <w:rFonts w:ascii="Calibri" w:hAnsi="Calibri" w:cs="Calibri"/>
          <w:szCs w:val="22"/>
          <w:lang w:val="sr-Cyrl-RS"/>
        </w:rPr>
        <w:t xml:space="preserve">(у даљем тексту: </w:t>
      </w:r>
      <w:r w:rsidR="005F5D4A" w:rsidRPr="0000477F">
        <w:rPr>
          <w:rFonts w:ascii="Calibri" w:hAnsi="Calibri" w:cs="Calibri"/>
          <w:szCs w:val="22"/>
          <w:lang w:val="sr-Cyrl-RS"/>
        </w:rPr>
        <w:t>Секретаријат</w:t>
      </w:r>
      <w:r w:rsidRPr="0000477F">
        <w:rPr>
          <w:rFonts w:ascii="Calibri" w:hAnsi="Calibri" w:cs="Calibri"/>
          <w:szCs w:val="22"/>
          <w:lang w:val="sr-Cyrl-RS"/>
        </w:rPr>
        <w:t>)</w:t>
      </w:r>
    </w:p>
    <w:p w14:paraId="5B26EDBE" w14:textId="77777777" w:rsidR="000E12EA" w:rsidRPr="0000477F" w:rsidRDefault="000E12EA" w:rsidP="00173703">
      <w:p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highlight w:val="yellow"/>
          <w:lang w:val="sr-Cyrl-RS"/>
        </w:rPr>
      </w:pPr>
    </w:p>
    <w:p w14:paraId="5D38AD1E" w14:textId="77777777" w:rsidR="00BE4607" w:rsidRPr="0000477F" w:rsidRDefault="00BE4607" w:rsidP="00BE4607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  <w:szCs w:val="22"/>
          <w:lang w:val="sr-Cyrl-RS"/>
        </w:rPr>
      </w:pPr>
      <w:r w:rsidRPr="0000477F">
        <w:rPr>
          <w:rFonts w:ascii="Calibri" w:hAnsi="Calibri" w:cs="Calibri"/>
          <w:b/>
          <w:bCs/>
          <w:szCs w:val="22"/>
          <w:lang w:val="sr-Cyrl-RS"/>
        </w:rPr>
        <w:t>Намене за које се могу користити бесповратна подстицајна средства</w:t>
      </w:r>
    </w:p>
    <w:p w14:paraId="625646DE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22E98CDD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2.</w:t>
      </w:r>
    </w:p>
    <w:p w14:paraId="74CDC86F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158F3579" w14:textId="60E7EEAF" w:rsidR="00173703" w:rsidRPr="0000477F" w:rsidRDefault="00173703" w:rsidP="00CA5F5B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Бесповратна подстицајна средства која се додељују могу се користити за суфинансирање реализације пројеката </w:t>
      </w:r>
      <w:r w:rsidR="00F626B2" w:rsidRPr="0000477F">
        <w:rPr>
          <w:rFonts w:ascii="Calibri" w:hAnsi="Calibri" w:cs="Calibri"/>
          <w:szCs w:val="22"/>
          <w:lang w:val="sr-Cyrl-RS"/>
        </w:rPr>
        <w:t>уградњe котлова са већим степеном корисног дејства у јавним установама</w:t>
      </w:r>
      <w:r w:rsidR="00842B6F" w:rsidRPr="0000477F">
        <w:rPr>
          <w:rFonts w:ascii="Calibri" w:hAnsi="Calibri" w:cs="Calibri"/>
          <w:szCs w:val="22"/>
          <w:lang w:val="sr-Cyrl-RS"/>
        </w:rPr>
        <w:t xml:space="preserve"> на територији Аутономне п</w:t>
      </w:r>
      <w:r w:rsidR="00CA5F5B" w:rsidRPr="0000477F">
        <w:rPr>
          <w:rFonts w:ascii="Calibri" w:hAnsi="Calibri" w:cs="Calibri"/>
          <w:szCs w:val="22"/>
          <w:lang w:val="sr-Cyrl-RS"/>
        </w:rPr>
        <w:t xml:space="preserve">окрајине Војводине из члана 1. </w:t>
      </w:r>
      <w:r w:rsidR="00C67875" w:rsidRPr="0000477F">
        <w:rPr>
          <w:rFonts w:ascii="Calibri" w:hAnsi="Calibri" w:cs="Calibri"/>
          <w:szCs w:val="22"/>
          <w:lang w:val="sr-Cyrl-RS"/>
        </w:rPr>
        <w:t>о</w:t>
      </w:r>
      <w:r w:rsidR="00CA5F5B" w:rsidRPr="0000477F">
        <w:rPr>
          <w:rFonts w:ascii="Calibri" w:hAnsi="Calibri" w:cs="Calibri"/>
          <w:szCs w:val="22"/>
          <w:lang w:val="sr-Cyrl-RS"/>
        </w:rPr>
        <w:t>в</w:t>
      </w:r>
      <w:r w:rsidR="00C67875" w:rsidRPr="0000477F">
        <w:rPr>
          <w:rFonts w:ascii="Calibri" w:hAnsi="Calibri" w:cs="Calibri"/>
          <w:szCs w:val="22"/>
          <w:lang w:val="sr-Cyrl-RS"/>
        </w:rPr>
        <w:t>ог Правилника</w:t>
      </w:r>
      <w:r w:rsidR="00CA5F5B" w:rsidRPr="0000477F">
        <w:rPr>
          <w:rFonts w:ascii="Calibri" w:hAnsi="Calibri" w:cs="Calibri"/>
          <w:szCs w:val="22"/>
          <w:lang w:val="sr-Cyrl-RS"/>
        </w:rPr>
        <w:t xml:space="preserve">, </w:t>
      </w:r>
      <w:r w:rsidRPr="0000477F">
        <w:rPr>
          <w:rFonts w:ascii="Calibri" w:hAnsi="Calibri" w:cs="Calibri"/>
          <w:szCs w:val="22"/>
          <w:lang w:val="sr-Cyrl-RS"/>
        </w:rPr>
        <w:t>и то</w:t>
      </w:r>
      <w:r w:rsidR="00CA5F5B" w:rsidRPr="0000477F">
        <w:rPr>
          <w:rFonts w:ascii="Calibri" w:hAnsi="Calibri" w:cs="Calibri"/>
          <w:szCs w:val="22"/>
          <w:lang w:val="sr-Cyrl-RS"/>
        </w:rPr>
        <w:t xml:space="preserve"> за</w:t>
      </w:r>
      <w:r w:rsidRPr="0000477F">
        <w:rPr>
          <w:rFonts w:ascii="Calibri" w:hAnsi="Calibri" w:cs="Calibri"/>
          <w:szCs w:val="22"/>
          <w:lang w:val="sr-Cyrl-RS"/>
        </w:rPr>
        <w:t>:</w:t>
      </w:r>
    </w:p>
    <w:p w14:paraId="30E27E5F" w14:textId="77777777" w:rsidR="005E4548" w:rsidRPr="0000477F" w:rsidRDefault="005E4548" w:rsidP="00CA5F5B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RS"/>
        </w:rPr>
      </w:pPr>
    </w:p>
    <w:p w14:paraId="32033335" w14:textId="19A338EB" w:rsidR="00173703" w:rsidRPr="0000477F" w:rsidRDefault="005E4548" w:rsidP="005E4548">
      <w:pPr>
        <w:ind w:left="1080" w:hanging="1080"/>
        <w:rPr>
          <w:rFonts w:ascii="Calibri" w:hAnsi="Calibri" w:cs="Calibri"/>
          <w:lang w:val="sr-Cyrl-RS"/>
        </w:rPr>
      </w:pPr>
      <w:r w:rsidRPr="0000477F">
        <w:rPr>
          <w:rFonts w:ascii="Calibri" w:hAnsi="Calibri" w:cs="Calibri"/>
          <w:b/>
          <w:lang w:val="sr-Cyrl-RS"/>
        </w:rPr>
        <w:t xml:space="preserve">Намена </w:t>
      </w:r>
      <w:r w:rsidR="00CA461F" w:rsidRPr="0000477F">
        <w:rPr>
          <w:rFonts w:ascii="Calibri" w:hAnsi="Calibri" w:cs="Calibri"/>
          <w:b/>
          <w:lang w:val="sr-Cyrl-RS"/>
        </w:rPr>
        <w:t>А</w:t>
      </w:r>
      <w:r w:rsidR="00CA461F" w:rsidRPr="0000477F">
        <w:rPr>
          <w:rFonts w:ascii="Calibri" w:hAnsi="Calibri" w:cs="Calibri"/>
          <w:lang w:val="sr-Cyrl-RS"/>
        </w:rPr>
        <w:t xml:space="preserve"> - </w:t>
      </w:r>
      <w:r w:rsidR="00173703" w:rsidRPr="0000477F">
        <w:rPr>
          <w:rFonts w:ascii="Calibri" w:hAnsi="Calibri" w:cs="Calibri"/>
          <w:lang w:val="sr-Cyrl-RS"/>
        </w:rPr>
        <w:t>набавк</w:t>
      </w:r>
      <w:r w:rsidR="00CA5F5B" w:rsidRPr="0000477F">
        <w:rPr>
          <w:rFonts w:ascii="Calibri" w:hAnsi="Calibri" w:cs="Calibri"/>
          <w:lang w:val="sr-Cyrl-RS"/>
        </w:rPr>
        <w:t>у</w:t>
      </w:r>
      <w:r w:rsidR="00173703" w:rsidRPr="0000477F">
        <w:rPr>
          <w:rFonts w:ascii="Calibri" w:hAnsi="Calibri" w:cs="Calibri"/>
          <w:lang w:val="sr-Cyrl-RS"/>
        </w:rPr>
        <w:t xml:space="preserve"> и монтаж</w:t>
      </w:r>
      <w:r w:rsidR="00CA5F5B" w:rsidRPr="0000477F">
        <w:rPr>
          <w:rFonts w:ascii="Calibri" w:hAnsi="Calibri" w:cs="Calibri"/>
          <w:lang w:val="sr-Cyrl-RS"/>
        </w:rPr>
        <w:t>у</w:t>
      </w:r>
      <w:r w:rsidR="00173703" w:rsidRPr="0000477F">
        <w:rPr>
          <w:rFonts w:ascii="Calibri" w:hAnsi="Calibri" w:cs="Calibri"/>
          <w:lang w:val="sr-Cyrl-RS"/>
        </w:rPr>
        <w:t xml:space="preserve"> нових </w:t>
      </w:r>
      <w:r w:rsidR="00080924" w:rsidRPr="0000477F">
        <w:rPr>
          <w:rFonts w:ascii="Calibri" w:hAnsi="Calibri" w:cs="Calibri"/>
          <w:lang w:val="sr-Cyrl-RS"/>
        </w:rPr>
        <w:t>котлова</w:t>
      </w:r>
      <w:r w:rsidR="00173703" w:rsidRPr="0000477F">
        <w:rPr>
          <w:rFonts w:ascii="Calibri" w:hAnsi="Calibri" w:cs="Calibri"/>
          <w:lang w:val="sr-Cyrl-RS"/>
        </w:rPr>
        <w:t xml:space="preserve"> </w:t>
      </w:r>
      <w:r w:rsidR="008C5DEA" w:rsidRPr="0000477F">
        <w:rPr>
          <w:rFonts w:ascii="Calibri" w:hAnsi="Calibri" w:cs="Calibri"/>
          <w:lang w:val="sr-Cyrl-RS"/>
        </w:rPr>
        <w:t xml:space="preserve">на фосилно гориво </w:t>
      </w:r>
      <w:r w:rsidR="00FC73AC" w:rsidRPr="0000477F">
        <w:rPr>
          <w:rFonts w:ascii="Calibri" w:hAnsi="Calibri" w:cs="Calibri"/>
          <w:lang w:val="sr-Cyrl-RS"/>
        </w:rPr>
        <w:t xml:space="preserve">(природни гас, </w:t>
      </w:r>
      <w:r w:rsidR="00AF58A0" w:rsidRPr="0000477F">
        <w:rPr>
          <w:rFonts w:ascii="Calibri" w:hAnsi="Calibri" w:cs="Calibri"/>
          <w:lang w:val="sr-Cyrl-RS"/>
        </w:rPr>
        <w:t>течно и чврсто гориво</w:t>
      </w:r>
      <w:r w:rsidR="008C5DEA" w:rsidRPr="0000477F">
        <w:rPr>
          <w:rFonts w:ascii="Calibri" w:hAnsi="Calibri" w:cs="Calibri"/>
          <w:lang w:val="sr-Cyrl-RS"/>
        </w:rPr>
        <w:t>)</w:t>
      </w:r>
      <w:r w:rsidR="007045DB" w:rsidRPr="0000477F">
        <w:rPr>
          <w:rFonts w:ascii="Calibri" w:hAnsi="Calibri" w:cs="Calibri"/>
          <w:lang w:val="sr-Cyrl-RS"/>
        </w:rPr>
        <w:t xml:space="preserve"> или биомасу</w:t>
      </w:r>
      <w:r w:rsidR="008C5DEA" w:rsidRPr="0000477F">
        <w:rPr>
          <w:rFonts w:ascii="Calibri" w:hAnsi="Calibri" w:cs="Calibri"/>
          <w:lang w:val="sr-Cyrl-RS"/>
        </w:rPr>
        <w:t xml:space="preserve">, </w:t>
      </w:r>
      <w:r w:rsidR="00E35CDA" w:rsidRPr="0000477F">
        <w:rPr>
          <w:rFonts w:ascii="Calibri" w:hAnsi="Calibri" w:cs="Calibri"/>
          <w:lang w:val="sr-Cyrl-RS"/>
        </w:rPr>
        <w:t xml:space="preserve">са већим степеном корисног дејства </w:t>
      </w:r>
      <w:r w:rsidR="008C5DEA" w:rsidRPr="0000477F">
        <w:rPr>
          <w:rFonts w:ascii="Calibri" w:hAnsi="Calibri" w:cs="Calibri"/>
          <w:lang w:val="sr-Cyrl-RS"/>
        </w:rPr>
        <w:t>и</w:t>
      </w:r>
      <w:r w:rsidR="00E35CDA" w:rsidRPr="0000477F">
        <w:rPr>
          <w:rFonts w:ascii="Calibri" w:hAnsi="Calibri" w:cs="Calibri"/>
          <w:lang w:val="sr-Cyrl-RS"/>
        </w:rPr>
        <w:t xml:space="preserve"> пратећом опремом у </w:t>
      </w:r>
      <w:r w:rsidR="008C5DEA" w:rsidRPr="0000477F">
        <w:rPr>
          <w:rFonts w:ascii="Calibri" w:hAnsi="Calibri" w:cs="Calibri"/>
          <w:lang w:val="sr-Cyrl-RS"/>
        </w:rPr>
        <w:t xml:space="preserve">примарној </w:t>
      </w:r>
      <w:r w:rsidR="00E35CDA" w:rsidRPr="0000477F">
        <w:rPr>
          <w:rFonts w:ascii="Calibri" w:hAnsi="Calibri" w:cs="Calibri"/>
          <w:lang w:val="sr-Cyrl-RS"/>
        </w:rPr>
        <w:t xml:space="preserve">топлотној подстаници </w:t>
      </w:r>
      <w:r w:rsidR="00173703" w:rsidRPr="0000477F">
        <w:rPr>
          <w:rFonts w:ascii="Calibri" w:hAnsi="Calibri" w:cs="Calibri"/>
          <w:lang w:val="sr-Cyrl-RS"/>
        </w:rPr>
        <w:t>(</w:t>
      </w:r>
      <w:r w:rsidR="008C5DEA" w:rsidRPr="0000477F">
        <w:rPr>
          <w:rFonts w:ascii="Calibri" w:hAnsi="Calibri" w:cs="Calibri"/>
          <w:lang w:val="sr-Cyrl-RS"/>
        </w:rPr>
        <w:t xml:space="preserve">измењивачи топлоте, </w:t>
      </w:r>
      <w:r w:rsidR="00173703" w:rsidRPr="0000477F">
        <w:rPr>
          <w:rFonts w:ascii="Calibri" w:hAnsi="Calibri" w:cs="Calibri"/>
          <w:lang w:val="sr-Cyrl-RS"/>
        </w:rPr>
        <w:t>циркулационе пумпе, експанзиони судови</w:t>
      </w:r>
      <w:r w:rsidR="008C5DEA" w:rsidRPr="0000477F">
        <w:rPr>
          <w:rFonts w:ascii="Calibri" w:hAnsi="Calibri" w:cs="Calibri"/>
          <w:lang w:val="sr-Cyrl-RS"/>
        </w:rPr>
        <w:t>, аутоматика за регулацију температуре</w:t>
      </w:r>
      <w:r w:rsidR="00173703" w:rsidRPr="0000477F">
        <w:rPr>
          <w:rFonts w:ascii="Calibri" w:hAnsi="Calibri" w:cs="Calibri"/>
          <w:lang w:val="sr-Cyrl-RS"/>
        </w:rPr>
        <w:t xml:space="preserve"> и остала пратећа машинска и електро опрема);</w:t>
      </w:r>
    </w:p>
    <w:p w14:paraId="34D8010A" w14:textId="77777777" w:rsidR="00C023E5" w:rsidRPr="0000477F" w:rsidRDefault="00C023E5" w:rsidP="00173703">
      <w:pPr>
        <w:ind w:firstLine="720"/>
        <w:rPr>
          <w:rFonts w:ascii="Calibri" w:eastAsia="Calibri" w:hAnsi="Calibri" w:cs="Calibri"/>
          <w:b/>
          <w:szCs w:val="22"/>
          <w:lang w:val="sr-Cyrl-RS"/>
        </w:rPr>
      </w:pPr>
    </w:p>
    <w:p w14:paraId="3340F30B" w14:textId="3E433F16" w:rsidR="00173703" w:rsidRPr="0000477F" w:rsidRDefault="00173703" w:rsidP="00173703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У цену постројења </w:t>
      </w:r>
      <w:r w:rsidR="00E94B2C" w:rsidRPr="0000477F">
        <w:rPr>
          <w:rFonts w:ascii="Calibri" w:hAnsi="Calibri" w:cs="Calibri"/>
          <w:szCs w:val="22"/>
          <w:lang w:val="sr-Cyrl-RS"/>
        </w:rPr>
        <w:t>наведених у ставу 1.</w:t>
      </w:r>
      <w:r w:rsidRPr="0000477F">
        <w:rPr>
          <w:rFonts w:ascii="Calibri" w:hAnsi="Calibri" w:cs="Calibri"/>
          <w:szCs w:val="22"/>
          <w:lang w:val="sr-Cyrl-RS"/>
        </w:rPr>
        <w:t xml:space="preserve"> овог члана, улазе и неопходни пратећи електро радови за аутоматизован или полуаутоматизован рад котловског постројења</w:t>
      </w:r>
      <w:r w:rsidR="002246F2" w:rsidRPr="0000477F">
        <w:rPr>
          <w:rFonts w:ascii="Calibri" w:hAnsi="Calibri" w:cs="Calibri"/>
          <w:szCs w:val="22"/>
          <w:lang w:val="sr-Cyrl-RS"/>
        </w:rPr>
        <w:t>.</w:t>
      </w:r>
    </w:p>
    <w:p w14:paraId="5DB8B1A1" w14:textId="77777777" w:rsidR="00173703" w:rsidRPr="0000477F" w:rsidRDefault="00173703" w:rsidP="00173703">
      <w:pPr>
        <w:ind w:firstLine="720"/>
        <w:rPr>
          <w:rFonts w:ascii="Calibri" w:hAnsi="Calibri" w:cs="Calibri"/>
          <w:szCs w:val="22"/>
          <w:lang w:val="sr-Cyrl-RS"/>
        </w:rPr>
      </w:pPr>
    </w:p>
    <w:p w14:paraId="11835604" w14:textId="77777777" w:rsidR="00BE4607" w:rsidRPr="0000477F" w:rsidRDefault="00BE4607" w:rsidP="00BE4607">
      <w:p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Средства која се додељују не могу се користити за:</w:t>
      </w:r>
    </w:p>
    <w:p w14:paraId="768799D6" w14:textId="77777777" w:rsidR="00160BC0" w:rsidRPr="0000477F" w:rsidRDefault="00160BC0" w:rsidP="00160BC0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све врсте грађевинских радова;</w:t>
      </w:r>
    </w:p>
    <w:p w14:paraId="4B25A466" w14:textId="77777777" w:rsidR="00160BC0" w:rsidRPr="0000477F" w:rsidRDefault="00160BC0" w:rsidP="00160BC0">
      <w:pPr>
        <w:numPr>
          <w:ilvl w:val="0"/>
          <w:numId w:val="7"/>
        </w:num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куповину половне опреме и материјала;</w:t>
      </w:r>
    </w:p>
    <w:p w14:paraId="7E20A80E" w14:textId="77777777" w:rsidR="00160BC0" w:rsidRPr="0000477F" w:rsidRDefault="00160BC0" w:rsidP="00160BC0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порезe, укључујући и порез на додату вредност;</w:t>
      </w:r>
    </w:p>
    <w:p w14:paraId="27F05153" w14:textId="284F7AC2" w:rsidR="00160BC0" w:rsidRPr="0000477F" w:rsidRDefault="00160BC0" w:rsidP="0000477F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царинске, увозне и остале врсте административних такси. </w:t>
      </w:r>
    </w:p>
    <w:p w14:paraId="3246EB78" w14:textId="77777777" w:rsidR="000E12EA" w:rsidRPr="0000477F" w:rsidRDefault="000E12EA" w:rsidP="00160BC0">
      <w:pPr>
        <w:autoSpaceDE w:val="0"/>
        <w:autoSpaceDN w:val="0"/>
        <w:adjustRightInd w:val="0"/>
        <w:ind w:left="720"/>
        <w:jc w:val="left"/>
        <w:rPr>
          <w:rFonts w:ascii="Calibri" w:hAnsi="Calibri" w:cs="Calibri"/>
          <w:szCs w:val="22"/>
          <w:lang w:val="sr-Cyrl-RS"/>
        </w:rPr>
      </w:pPr>
    </w:p>
    <w:p w14:paraId="496CADED" w14:textId="77777777" w:rsidR="00173703" w:rsidRPr="0000477F" w:rsidRDefault="00173703" w:rsidP="00173703">
      <w:pPr>
        <w:jc w:val="center"/>
        <w:rPr>
          <w:rFonts w:ascii="Calibri" w:hAnsi="Calibri" w:cs="Calibri"/>
          <w:b/>
          <w:bCs/>
          <w:szCs w:val="22"/>
          <w:lang w:val="sr-Cyrl-RS"/>
        </w:rPr>
      </w:pPr>
      <w:r w:rsidRPr="0000477F">
        <w:rPr>
          <w:rFonts w:ascii="Calibri" w:hAnsi="Calibri" w:cs="Calibri"/>
          <w:b/>
          <w:bCs/>
          <w:szCs w:val="22"/>
          <w:lang w:val="sr-Cyrl-RS"/>
        </w:rPr>
        <w:t>Циљеви пројеката</w:t>
      </w:r>
    </w:p>
    <w:p w14:paraId="69592F97" w14:textId="77777777" w:rsidR="00173703" w:rsidRPr="0000477F" w:rsidRDefault="00173703" w:rsidP="00173703">
      <w:pPr>
        <w:jc w:val="center"/>
        <w:rPr>
          <w:rFonts w:ascii="Calibri" w:hAnsi="Calibri" w:cs="Calibri"/>
          <w:szCs w:val="22"/>
          <w:lang w:val="sr-Cyrl-RS"/>
        </w:rPr>
      </w:pPr>
    </w:p>
    <w:p w14:paraId="1D83B389" w14:textId="77777777" w:rsidR="00173703" w:rsidRPr="0000477F" w:rsidRDefault="00173703" w:rsidP="00C37967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3.</w:t>
      </w:r>
    </w:p>
    <w:p w14:paraId="608B5606" w14:textId="77777777" w:rsidR="00173703" w:rsidRPr="0000477F" w:rsidRDefault="00173703" w:rsidP="00C37967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5C701A6A" w14:textId="69B24735" w:rsidR="00173703" w:rsidRPr="0000477F" w:rsidRDefault="00173703" w:rsidP="00342D13">
      <w:pPr>
        <w:autoSpaceDE w:val="0"/>
        <w:autoSpaceDN w:val="0"/>
        <w:adjustRightInd w:val="0"/>
        <w:ind w:firstLine="36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Бесповратна подстицајна средства која се додељују могу се користити за суфинансирање реализације пројеката </w:t>
      </w:r>
      <w:r w:rsidR="002246F2" w:rsidRPr="0000477F">
        <w:rPr>
          <w:rFonts w:ascii="Calibri" w:hAnsi="Calibri" w:cs="Calibri"/>
          <w:szCs w:val="22"/>
          <w:lang w:val="sr-Cyrl-RS"/>
        </w:rPr>
        <w:t>уградњe котлова са већим степеном корисног дејства у јавним установама</w:t>
      </w:r>
      <w:r w:rsidR="00CA5F5B" w:rsidRPr="0000477F">
        <w:rPr>
          <w:rFonts w:ascii="Calibri" w:hAnsi="Calibri" w:cs="Calibri"/>
          <w:szCs w:val="22"/>
          <w:lang w:val="sr-Cyrl-RS"/>
        </w:rPr>
        <w:t>, из члана 1. овог Прави</w:t>
      </w:r>
      <w:r w:rsidR="00973D91" w:rsidRPr="0000477F">
        <w:rPr>
          <w:rFonts w:ascii="Calibri" w:hAnsi="Calibri" w:cs="Calibri"/>
          <w:szCs w:val="22"/>
          <w:lang w:val="sr-Cyrl-RS"/>
        </w:rPr>
        <w:t>лника, на територији Аутономне п</w:t>
      </w:r>
      <w:r w:rsidR="00CA5F5B" w:rsidRPr="0000477F">
        <w:rPr>
          <w:rFonts w:ascii="Calibri" w:hAnsi="Calibri" w:cs="Calibri"/>
          <w:szCs w:val="22"/>
          <w:lang w:val="sr-Cyrl-RS"/>
        </w:rPr>
        <w:t>окрајине Војводине</w:t>
      </w:r>
      <w:r w:rsidRPr="0000477F">
        <w:rPr>
          <w:rFonts w:ascii="Calibri" w:hAnsi="Calibri" w:cs="Calibri"/>
          <w:szCs w:val="22"/>
          <w:lang w:val="sr-Cyrl-RS"/>
        </w:rPr>
        <w:t>, са циљем:</w:t>
      </w:r>
    </w:p>
    <w:p w14:paraId="53B24679" w14:textId="77777777" w:rsidR="00173703" w:rsidRPr="0000477F" w:rsidRDefault="00173703" w:rsidP="002246F2">
      <w:pPr>
        <w:numPr>
          <w:ilvl w:val="0"/>
          <w:numId w:val="5"/>
        </w:num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уградње енергетски ефикасније опреме </w:t>
      </w:r>
      <w:r w:rsidR="002246F2" w:rsidRPr="0000477F">
        <w:rPr>
          <w:rFonts w:ascii="Calibri" w:hAnsi="Calibri" w:cs="Calibri"/>
          <w:szCs w:val="22"/>
          <w:lang w:val="sr-Cyrl-RS"/>
        </w:rPr>
        <w:t>са већим степеном корисног дејства</w:t>
      </w:r>
      <w:r w:rsidRPr="0000477F">
        <w:rPr>
          <w:rFonts w:ascii="Calibri" w:hAnsi="Calibri" w:cs="Calibri"/>
          <w:szCs w:val="22"/>
          <w:lang w:val="sr-Cyrl-RS"/>
        </w:rPr>
        <w:t>, ради смањења трошкова за енергију и енегренте;</w:t>
      </w:r>
    </w:p>
    <w:p w14:paraId="7946745C" w14:textId="77777777" w:rsidR="00173703" w:rsidRPr="0000477F" w:rsidRDefault="00173703" w:rsidP="00173703">
      <w:pPr>
        <w:numPr>
          <w:ilvl w:val="0"/>
          <w:numId w:val="5"/>
        </w:num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смањења </w:t>
      </w:r>
      <w:r w:rsidR="002246F2" w:rsidRPr="0000477F">
        <w:rPr>
          <w:rFonts w:ascii="Calibri" w:hAnsi="Calibri" w:cs="Calibri"/>
          <w:szCs w:val="22"/>
          <w:lang w:val="sr-Cyrl-RS"/>
        </w:rPr>
        <w:t>потрошње</w:t>
      </w:r>
      <w:r w:rsidRPr="0000477F">
        <w:rPr>
          <w:rFonts w:ascii="Calibri" w:hAnsi="Calibri" w:cs="Calibri"/>
          <w:szCs w:val="22"/>
          <w:lang w:val="sr-Cyrl-RS"/>
        </w:rPr>
        <w:t xml:space="preserve"> фосилних горива;</w:t>
      </w:r>
    </w:p>
    <w:p w14:paraId="1EEAD68C" w14:textId="77777777" w:rsidR="00173703" w:rsidRPr="0000477F" w:rsidRDefault="00173703" w:rsidP="00173703">
      <w:pPr>
        <w:numPr>
          <w:ilvl w:val="0"/>
          <w:numId w:val="5"/>
        </w:numPr>
        <w:tabs>
          <w:tab w:val="left" w:pos="0"/>
        </w:tabs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смањења емисије штетних гасова у околину;</w:t>
      </w:r>
    </w:p>
    <w:p w14:paraId="32358CB5" w14:textId="77777777" w:rsidR="00173703" w:rsidRPr="0000477F" w:rsidRDefault="00173703" w:rsidP="00173703">
      <w:pPr>
        <w:numPr>
          <w:ilvl w:val="0"/>
          <w:numId w:val="5"/>
        </w:num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ревитализације постојећих система за грејање у наведеним установама.  </w:t>
      </w:r>
    </w:p>
    <w:p w14:paraId="7CCFCC09" w14:textId="77777777" w:rsidR="000E12EA" w:rsidRPr="0000477F" w:rsidRDefault="000E12EA" w:rsidP="00410156">
      <w:pPr>
        <w:rPr>
          <w:rFonts w:ascii="Calibri" w:hAnsi="Calibri" w:cs="Calibri"/>
          <w:szCs w:val="22"/>
          <w:lang w:val="sr-Cyrl-RS"/>
        </w:rPr>
      </w:pPr>
    </w:p>
    <w:p w14:paraId="4BBECB2A" w14:textId="77777777" w:rsidR="002D5BF9" w:rsidRPr="0000477F" w:rsidRDefault="002D5BF9" w:rsidP="002D5B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2"/>
          <w:lang w:val="sr-Cyrl-RS"/>
        </w:rPr>
      </w:pPr>
      <w:r w:rsidRPr="0000477F">
        <w:rPr>
          <w:rFonts w:ascii="Calibri" w:hAnsi="Calibri" w:cs="Calibri"/>
          <w:b/>
          <w:bCs/>
          <w:szCs w:val="22"/>
          <w:lang w:val="sr-Cyrl-RS"/>
        </w:rPr>
        <w:t>Конкурс за доделу средстава</w:t>
      </w:r>
    </w:p>
    <w:p w14:paraId="7184E0DF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11B3CA51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4.</w:t>
      </w:r>
    </w:p>
    <w:p w14:paraId="39655048" w14:textId="77777777" w:rsidR="00173703" w:rsidRPr="0000477F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7EC59F3D" w14:textId="29C6A711" w:rsidR="00173703" w:rsidRPr="0000477F" w:rsidRDefault="002D5BF9" w:rsidP="000925BF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Бесповратна подстицајна средства се додељују на основу конкурса. </w:t>
      </w:r>
      <w:r w:rsidR="000925BF" w:rsidRPr="0000477F">
        <w:rPr>
          <w:rFonts w:ascii="Calibri" w:hAnsi="Calibri" w:cs="Calibri"/>
          <w:szCs w:val="22"/>
          <w:lang w:val="sr-Cyrl-RS"/>
        </w:rPr>
        <w:t xml:space="preserve">Целокупни текст конкурса се објављује у ''Службеном листу Аутономне покрајине Војводине'' и на интернет страници </w:t>
      </w:r>
      <w:r w:rsidR="005F5D4A" w:rsidRPr="0000477F">
        <w:rPr>
          <w:rFonts w:ascii="Calibri" w:hAnsi="Calibri" w:cs="Calibri"/>
          <w:szCs w:val="22"/>
          <w:lang w:val="sr-Cyrl-RS"/>
        </w:rPr>
        <w:t>С</w:t>
      </w:r>
      <w:r w:rsidR="000925BF" w:rsidRPr="0000477F">
        <w:rPr>
          <w:rFonts w:ascii="Calibri" w:hAnsi="Calibri" w:cs="Calibri"/>
          <w:szCs w:val="22"/>
          <w:lang w:val="sr-Cyrl-RS"/>
        </w:rPr>
        <w:t>екретаријата</w:t>
      </w:r>
      <w:r w:rsidR="000D20E3" w:rsidRPr="0000477F">
        <w:rPr>
          <w:rFonts w:ascii="Calibri" w:hAnsi="Calibri" w:cs="Calibri"/>
          <w:szCs w:val="22"/>
          <w:lang w:val="sr-Cyrl-RS"/>
        </w:rPr>
        <w:t xml:space="preserve"> </w:t>
      </w:r>
      <w:r w:rsidR="004304BE" w:rsidRPr="0000477F">
        <w:rPr>
          <w:rFonts w:ascii="Calibri" w:hAnsi="Calibri" w:cs="Calibri"/>
          <w:szCs w:val="22"/>
          <w:lang w:val="sr-Cyrl-RS"/>
        </w:rPr>
        <w:t>http://www.psegs</w:t>
      </w:r>
      <w:r w:rsidR="000925BF" w:rsidRPr="0000477F">
        <w:rPr>
          <w:rFonts w:ascii="Calibri" w:hAnsi="Calibri" w:cs="Calibri"/>
          <w:szCs w:val="22"/>
          <w:lang w:val="sr-Cyrl-RS"/>
        </w:rPr>
        <w:t xml:space="preserve">.vojvodina.gov.rs/, као и </w:t>
      </w:r>
      <w:r w:rsidR="003651F4" w:rsidRPr="0000477F">
        <w:rPr>
          <w:rFonts w:ascii="Calibri" w:hAnsi="Calibri" w:cs="Calibri"/>
          <w:szCs w:val="22"/>
          <w:lang w:val="sr-Cyrl-RS"/>
        </w:rPr>
        <w:t xml:space="preserve">скраћено </w:t>
      </w:r>
      <w:r w:rsidR="000925BF" w:rsidRPr="0000477F">
        <w:rPr>
          <w:rFonts w:ascii="Calibri" w:hAnsi="Calibri" w:cs="Calibri"/>
          <w:szCs w:val="22"/>
          <w:lang w:val="sr-Cyrl-RS"/>
        </w:rPr>
        <w:t>у једном од дневних гласила које се дистрибуира</w:t>
      </w:r>
      <w:r w:rsidR="00973D91" w:rsidRPr="0000477F">
        <w:rPr>
          <w:rFonts w:ascii="Calibri" w:hAnsi="Calibri" w:cs="Calibri"/>
          <w:szCs w:val="22"/>
          <w:lang w:val="sr-Cyrl-RS"/>
        </w:rPr>
        <w:t xml:space="preserve"> на целој територији Аутономне п</w:t>
      </w:r>
      <w:r w:rsidR="000925BF" w:rsidRPr="0000477F">
        <w:rPr>
          <w:rFonts w:ascii="Calibri" w:hAnsi="Calibri" w:cs="Calibri"/>
          <w:szCs w:val="22"/>
          <w:lang w:val="sr-Cyrl-RS"/>
        </w:rPr>
        <w:t>окрајине Војводине.</w:t>
      </w:r>
    </w:p>
    <w:p w14:paraId="7E7AD321" w14:textId="77777777" w:rsidR="000925BF" w:rsidRPr="0000477F" w:rsidRDefault="000925BF" w:rsidP="000925BF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RS"/>
        </w:rPr>
      </w:pPr>
    </w:p>
    <w:p w14:paraId="49028F73" w14:textId="77777777" w:rsidR="000D6798" w:rsidRPr="0000477F" w:rsidRDefault="000D6798" w:rsidP="000D6798">
      <w:pPr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Обавезни елементи текста конкурса су:</w:t>
      </w:r>
    </w:p>
    <w:p w14:paraId="02460F5D" w14:textId="77777777" w:rsidR="000925BF" w:rsidRPr="0000477F" w:rsidRDefault="000925BF" w:rsidP="000D6798">
      <w:pPr>
        <w:rPr>
          <w:rFonts w:ascii="Calibri" w:hAnsi="Calibri" w:cs="Calibri"/>
          <w:b/>
          <w:szCs w:val="22"/>
          <w:lang w:val="sr-Cyrl-RS"/>
        </w:rPr>
      </w:pPr>
    </w:p>
    <w:p w14:paraId="54C81B6E" w14:textId="77777777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укупна висина средстава која се додељују по конкурсу;</w:t>
      </w:r>
    </w:p>
    <w:p w14:paraId="1BD13118" w14:textId="77777777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максималан износ средстава који се додељује за реализацију пројекта;</w:t>
      </w:r>
    </w:p>
    <w:p w14:paraId="43551FF0" w14:textId="77777777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 xml:space="preserve">намена средстава; </w:t>
      </w:r>
    </w:p>
    <w:p w14:paraId="33B71933" w14:textId="77777777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циљеви пројеката;</w:t>
      </w:r>
    </w:p>
    <w:p w14:paraId="124E794B" w14:textId="77777777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услови за учешће на конкурсу и документација која се подноси уз пријаву;</w:t>
      </w:r>
    </w:p>
    <w:p w14:paraId="678FFBD3" w14:textId="77777777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 xml:space="preserve">рок за пријаву на конкурс; </w:t>
      </w:r>
    </w:p>
    <w:p w14:paraId="19BCB5BB" w14:textId="2CB62238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 xml:space="preserve">начин </w:t>
      </w:r>
      <w:r w:rsidR="0095242C" w:rsidRPr="0000477F">
        <w:rPr>
          <w:rFonts w:eastAsia="Times New Roman" w:cs="Calibri"/>
          <w:noProof/>
          <w:lang w:val="sr-Cyrl-RS"/>
        </w:rPr>
        <w:t>подношења пријаве на конкурс</w:t>
      </w:r>
      <w:r w:rsidRPr="0000477F">
        <w:rPr>
          <w:rFonts w:eastAsia="Times New Roman" w:cs="Calibri"/>
          <w:noProof/>
          <w:lang w:val="sr-Cyrl-RS"/>
        </w:rPr>
        <w:t>;</w:t>
      </w:r>
    </w:p>
    <w:p w14:paraId="779485DF" w14:textId="77777777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поступак одлучивања по конкурсу;</w:t>
      </w:r>
    </w:p>
    <w:p w14:paraId="17E0AC08" w14:textId="77777777" w:rsidR="00633250" w:rsidRPr="0000477F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закључивање уговора са корисницима којима су додељена средства у складу са одлуком;</w:t>
      </w:r>
    </w:p>
    <w:p w14:paraId="213477AA" w14:textId="77777777" w:rsidR="00633250" w:rsidRPr="0000477F" w:rsidRDefault="00633250" w:rsidP="00633250">
      <w:pPr>
        <w:pStyle w:val="ListParagraph"/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и други подаци који су од значаја за реализацију конкурса.</w:t>
      </w:r>
    </w:p>
    <w:p w14:paraId="74DF768B" w14:textId="77777777" w:rsidR="00633250" w:rsidRPr="0000477F" w:rsidRDefault="00633250" w:rsidP="00633250">
      <w:pPr>
        <w:pStyle w:val="ListParagraph"/>
        <w:spacing w:after="0" w:line="240" w:lineRule="auto"/>
        <w:jc w:val="both"/>
        <w:rPr>
          <w:rFonts w:eastAsia="Times New Roman" w:cs="Calibri"/>
          <w:noProof/>
          <w:lang w:val="sr-Cyrl-RS"/>
        </w:rPr>
      </w:pPr>
    </w:p>
    <w:p w14:paraId="3BD39EC5" w14:textId="77777777" w:rsidR="000925BF" w:rsidRPr="0000477F" w:rsidRDefault="000925BF" w:rsidP="000925B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2"/>
          <w:lang w:val="sr-Cyrl-RS"/>
        </w:rPr>
      </w:pPr>
      <w:r w:rsidRPr="0000477F">
        <w:rPr>
          <w:rFonts w:ascii="Calibri" w:hAnsi="Calibri" w:cs="Calibri"/>
          <w:b/>
          <w:bCs/>
          <w:szCs w:val="22"/>
          <w:lang w:val="sr-Cyrl-RS"/>
        </w:rPr>
        <w:t xml:space="preserve">Право учешћа на конкурсу и документација која се подноси </w:t>
      </w:r>
    </w:p>
    <w:p w14:paraId="407EB12D" w14:textId="77777777" w:rsidR="000D6798" w:rsidRPr="0000477F" w:rsidRDefault="000D6798" w:rsidP="000D6798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575FDB5F" w14:textId="77777777" w:rsidR="000D6798" w:rsidRPr="0000477F" w:rsidRDefault="000D6798" w:rsidP="000D6798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5.</w:t>
      </w:r>
    </w:p>
    <w:p w14:paraId="136FA50E" w14:textId="77777777" w:rsidR="000D6798" w:rsidRPr="0000477F" w:rsidRDefault="000D6798" w:rsidP="000D6798">
      <w:pPr>
        <w:autoSpaceDE w:val="0"/>
        <w:autoSpaceDN w:val="0"/>
        <w:adjustRightInd w:val="0"/>
        <w:jc w:val="center"/>
        <w:rPr>
          <w:rFonts w:ascii="Calibri" w:hAnsi="Calibri" w:cs="Calibri"/>
          <w:szCs w:val="22"/>
          <w:lang w:val="sr-Cyrl-RS"/>
        </w:rPr>
      </w:pPr>
    </w:p>
    <w:p w14:paraId="3D1BBFE3" w14:textId="3C00B503" w:rsidR="000D6798" w:rsidRPr="0000477F" w:rsidRDefault="000D6798" w:rsidP="000D6798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lastRenderedPageBreak/>
        <w:t>Право учешћа на конкурсу имају јавне установе</w:t>
      </w:r>
      <w:r w:rsidR="002A2E5D" w:rsidRPr="0000477F">
        <w:rPr>
          <w:rFonts w:ascii="Calibri" w:hAnsi="Calibri" w:cs="Calibri"/>
          <w:szCs w:val="22"/>
          <w:lang w:val="sr-Cyrl-RS"/>
        </w:rPr>
        <w:t xml:space="preserve"> </w:t>
      </w:r>
      <w:r w:rsidR="00D77EB2" w:rsidRPr="0000477F">
        <w:rPr>
          <w:rFonts w:ascii="Calibri" w:hAnsi="Calibri" w:cs="Calibri"/>
          <w:szCs w:val="22"/>
          <w:lang w:val="sr-Cyrl-RS"/>
        </w:rPr>
        <w:t>са територије Аутономне п</w:t>
      </w:r>
      <w:r w:rsidRPr="0000477F">
        <w:rPr>
          <w:rFonts w:ascii="Calibri" w:hAnsi="Calibri" w:cs="Calibri"/>
          <w:szCs w:val="22"/>
          <w:lang w:val="sr-Cyrl-RS"/>
        </w:rPr>
        <w:t>окрајине Војводине, које је основала Република Србија, Аутономна покрајина Војводина или јединица локалне самоуправе (општина/град) са територије Аутономне покрајине Војводине.</w:t>
      </w:r>
    </w:p>
    <w:p w14:paraId="6C9D2AF9" w14:textId="77777777" w:rsidR="000D6798" w:rsidRPr="0000477F" w:rsidRDefault="000D6798" w:rsidP="000D6798">
      <w:pPr>
        <w:ind w:firstLine="720"/>
        <w:rPr>
          <w:rFonts w:ascii="Calibri" w:hAnsi="Calibri" w:cs="Calibri"/>
          <w:szCs w:val="22"/>
          <w:highlight w:val="yellow"/>
          <w:lang w:val="sr-Cyrl-RS"/>
        </w:rPr>
      </w:pPr>
    </w:p>
    <w:p w14:paraId="52F8F737" w14:textId="77777777" w:rsidR="00103159" w:rsidRPr="0000477F" w:rsidRDefault="00103159" w:rsidP="000D6798">
      <w:pPr>
        <w:ind w:firstLine="720"/>
        <w:rPr>
          <w:rFonts w:ascii="Calibri" w:hAnsi="Calibri" w:cs="Calibri"/>
          <w:b/>
          <w:szCs w:val="22"/>
          <w:lang w:val="sr-Cyrl-RS"/>
        </w:rPr>
      </w:pPr>
    </w:p>
    <w:p w14:paraId="6486858C" w14:textId="11F083B2" w:rsidR="000D6798" w:rsidRPr="0000477F" w:rsidRDefault="000D6798" w:rsidP="000D6798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Документација која се подноси на конкурс</w:t>
      </w:r>
      <w:r w:rsidR="000925BF" w:rsidRPr="0000477F">
        <w:rPr>
          <w:rStyle w:val="FootnoteReference"/>
          <w:rFonts w:ascii="Calibri" w:hAnsi="Calibri" w:cs="Calibri"/>
          <w:szCs w:val="22"/>
          <w:lang w:val="sr-Cyrl-RS"/>
        </w:rPr>
        <w:footnoteReference w:id="2"/>
      </w:r>
      <w:r w:rsidRPr="0000477F">
        <w:rPr>
          <w:rFonts w:ascii="Calibri" w:hAnsi="Calibri" w:cs="Calibri"/>
          <w:szCs w:val="22"/>
          <w:lang w:val="sr-Cyrl-RS"/>
        </w:rPr>
        <w:t>:</w:t>
      </w:r>
    </w:p>
    <w:p w14:paraId="17BE25B4" w14:textId="0182E557" w:rsidR="00C4006E" w:rsidRPr="0000477F" w:rsidRDefault="00C4006E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 xml:space="preserve">Попуњена, потписана и печатом оверена Пријава за учешће на Конкурсу (преузима се са сајта </w:t>
      </w:r>
      <w:r w:rsidR="005F5D4A" w:rsidRPr="0000477F">
        <w:rPr>
          <w:rFonts w:cs="Calibri"/>
          <w:noProof/>
          <w:lang w:val="sr-Cyrl-RS"/>
        </w:rPr>
        <w:t>С</w:t>
      </w:r>
      <w:r w:rsidR="000D20E3" w:rsidRPr="0000477F">
        <w:rPr>
          <w:rFonts w:cs="Calibri"/>
          <w:noProof/>
          <w:lang w:val="sr-Cyrl-RS"/>
        </w:rPr>
        <w:t>екретаријата</w:t>
      </w:r>
      <w:r w:rsidR="00D77EB2" w:rsidRPr="0000477F">
        <w:rPr>
          <w:rFonts w:cs="Calibri"/>
          <w:noProof/>
          <w:lang w:val="sr-Cyrl-RS"/>
        </w:rPr>
        <w:t>, www.psegs</w:t>
      </w:r>
      <w:r w:rsidRPr="0000477F">
        <w:rPr>
          <w:rFonts w:cs="Calibri"/>
          <w:noProof/>
          <w:lang w:val="sr-Cyrl-RS"/>
        </w:rPr>
        <w:t xml:space="preserve">.vojvodina.gov.rs);  </w:t>
      </w:r>
    </w:p>
    <w:p w14:paraId="74B915B2" w14:textId="77777777" w:rsidR="000925BF" w:rsidRPr="0000477F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>Потврда о регистрацији (извод из одговарајућег регистра);</w:t>
      </w:r>
    </w:p>
    <w:p w14:paraId="7B824D6A" w14:textId="77777777" w:rsidR="000925BF" w:rsidRPr="0000477F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 xml:space="preserve">Фотокопија решења о пореском индентификационом броју; </w:t>
      </w:r>
    </w:p>
    <w:p w14:paraId="50E0D02C" w14:textId="77777777" w:rsidR="000925BF" w:rsidRPr="0000477F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b/>
          <w:noProof/>
          <w:lang w:val="sr-Cyrl-RS"/>
        </w:rPr>
      </w:pPr>
      <w:r w:rsidRPr="0000477F">
        <w:rPr>
          <w:rFonts w:cs="Calibri"/>
          <w:noProof/>
          <w:lang w:val="sr-Cyrl-RS"/>
        </w:rPr>
        <w:t>Фотокопија картона депонованих потписа;</w:t>
      </w:r>
    </w:p>
    <w:p w14:paraId="5B9EFAC7" w14:textId="77777777" w:rsidR="000925BF" w:rsidRPr="0000477F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>Број рачуна отвореног код Управе за трезор;</w:t>
      </w:r>
    </w:p>
    <w:p w14:paraId="7D07997A" w14:textId="55CFEDD5" w:rsidR="00E94B2C" w:rsidRPr="0000477F" w:rsidRDefault="00E94B2C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 xml:space="preserve">Уверење </w:t>
      </w:r>
      <w:r w:rsidRPr="0000477F">
        <w:rPr>
          <w:rFonts w:cs="Calibri"/>
          <w:noProof/>
          <w:u w:val="single"/>
          <w:lang w:val="sr-Cyrl-RS"/>
        </w:rPr>
        <w:t>Пореске управе</w:t>
      </w:r>
      <w:r w:rsidRPr="0000477F">
        <w:rPr>
          <w:rFonts w:cs="Calibri"/>
          <w:noProof/>
          <w:lang w:val="sr-Cyrl-RS"/>
        </w:rPr>
        <w:t xml:space="preserve"> да је измирио доспеле порезе и доприносе и уверења </w:t>
      </w:r>
      <w:r w:rsidRPr="0000477F">
        <w:rPr>
          <w:rFonts w:cs="Calibri"/>
          <w:noProof/>
          <w:u w:val="single"/>
          <w:lang w:val="sr-Cyrl-RS"/>
        </w:rPr>
        <w:t>надлежне локалне самоуправе</w:t>
      </w:r>
      <w:r w:rsidRPr="0000477F">
        <w:rPr>
          <w:rFonts w:cs="Calibri"/>
          <w:noProof/>
          <w:lang w:val="sr-Cyrl-RS"/>
        </w:rPr>
        <w:t xml:space="preserve"> да је измирио обавезе по основу изворних локалних прихода, не старији од </w:t>
      </w:r>
      <w:r w:rsidR="00973D91" w:rsidRPr="0000477F">
        <w:rPr>
          <w:rFonts w:cs="Calibri"/>
          <w:noProof/>
          <w:lang w:val="sr-Cyrl-RS"/>
        </w:rPr>
        <w:t>45</w:t>
      </w:r>
      <w:r w:rsidRPr="0000477F">
        <w:rPr>
          <w:rFonts w:cs="Calibri"/>
          <w:noProof/>
          <w:lang w:val="sr-Cyrl-RS"/>
        </w:rPr>
        <w:t xml:space="preserve"> дана од дана објављивања конкурса;</w:t>
      </w:r>
    </w:p>
    <w:p w14:paraId="2797E0D2" w14:textId="661ADEF1" w:rsidR="000D6798" w:rsidRPr="0000477F" w:rsidRDefault="00975761" w:rsidP="000D67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>Идејни пројекат (минимално</w:t>
      </w:r>
      <w:r w:rsidR="00371CAA" w:rsidRPr="0000477F">
        <w:rPr>
          <w:rFonts w:cs="Calibri"/>
          <w:noProof/>
          <w:lang w:val="sr-Cyrl-RS"/>
        </w:rPr>
        <w:t xml:space="preserve"> - </w:t>
      </w:r>
      <w:r w:rsidRPr="0000477F">
        <w:rPr>
          <w:rFonts w:cs="Calibri"/>
          <w:noProof/>
          <w:lang w:val="sr-Cyrl-RS"/>
        </w:rPr>
        <w:t>машинске инсталације и електроенергетске инсталације)</w:t>
      </w:r>
      <w:r w:rsidR="005E4548" w:rsidRPr="0000477F">
        <w:rPr>
          <w:rFonts w:eastAsia="Times New Roman" w:cs="Calibri"/>
          <w:noProof/>
          <w:lang w:val="sr-Cyrl-RS"/>
        </w:rPr>
        <w:t xml:space="preserve"> са називом и </w:t>
      </w:r>
      <w:r w:rsidR="00540D33" w:rsidRPr="0000477F">
        <w:rPr>
          <w:rFonts w:eastAsia="Times New Roman" w:cs="Calibri"/>
          <w:noProof/>
          <w:lang w:val="sr-Cyrl-RS"/>
        </w:rPr>
        <w:t xml:space="preserve">под којом </w:t>
      </w:r>
      <w:r w:rsidR="005E4548" w:rsidRPr="0000477F">
        <w:rPr>
          <w:rFonts w:eastAsia="Times New Roman" w:cs="Calibri"/>
          <w:noProof/>
          <w:lang w:val="sr-Cyrl-RS"/>
        </w:rPr>
        <w:t>наменом</w:t>
      </w:r>
      <w:r w:rsidR="000A5518" w:rsidRPr="0000477F">
        <w:rPr>
          <w:rFonts w:eastAsia="Times New Roman" w:cs="Calibri"/>
          <w:noProof/>
          <w:lang w:val="sr-Cyrl-RS"/>
        </w:rPr>
        <w:t xml:space="preserve"> се израђује</w:t>
      </w:r>
      <w:r w:rsidR="005E4548" w:rsidRPr="0000477F">
        <w:rPr>
          <w:rFonts w:eastAsia="Times New Roman" w:cs="Calibri"/>
          <w:noProof/>
          <w:lang w:val="sr-Cyrl-RS"/>
        </w:rPr>
        <w:t xml:space="preserve"> </w:t>
      </w:r>
      <w:r w:rsidR="002A2E5D" w:rsidRPr="0000477F">
        <w:rPr>
          <w:rFonts w:eastAsia="Times New Roman" w:cs="Calibri"/>
          <w:noProof/>
          <w:lang w:val="sr-Cyrl-RS"/>
        </w:rPr>
        <w:t>за дату установу</w:t>
      </w:r>
      <w:r w:rsidRPr="0000477F">
        <w:rPr>
          <w:rFonts w:eastAsia="Times New Roman" w:cs="Calibri"/>
          <w:noProof/>
          <w:lang w:val="sr-Cyrl-RS"/>
        </w:rPr>
        <w:t>,</w:t>
      </w:r>
      <w:r w:rsidR="002A2E5D" w:rsidRPr="0000477F">
        <w:rPr>
          <w:rFonts w:eastAsia="Times New Roman" w:cs="Calibri"/>
          <w:noProof/>
          <w:lang w:val="sr-Cyrl-RS"/>
        </w:rPr>
        <w:t xml:space="preserve"> </w:t>
      </w:r>
      <w:r w:rsidR="000D6798" w:rsidRPr="0000477F">
        <w:rPr>
          <w:rFonts w:eastAsia="Times New Roman" w:cs="Calibri"/>
          <w:noProof/>
          <w:lang w:val="sr-Cyrl-RS"/>
        </w:rPr>
        <w:t>са предмером и предрачуном</w:t>
      </w:r>
      <w:r w:rsidR="005E4548" w:rsidRPr="0000477F">
        <w:rPr>
          <w:rFonts w:eastAsia="Times New Roman" w:cs="Calibri"/>
          <w:noProof/>
          <w:lang w:val="sr-Cyrl-RS"/>
        </w:rPr>
        <w:t xml:space="preserve">, </w:t>
      </w:r>
      <w:r w:rsidR="000A5518" w:rsidRPr="0000477F">
        <w:rPr>
          <w:rFonts w:eastAsia="Times New Roman" w:cs="Calibri"/>
          <w:noProof/>
          <w:lang w:val="sr-Cyrl-RS"/>
        </w:rPr>
        <w:t xml:space="preserve">тачно дефинисаним </w:t>
      </w:r>
      <w:r w:rsidR="00B04BEA" w:rsidRPr="0000477F">
        <w:rPr>
          <w:rFonts w:eastAsia="Times New Roman" w:cs="Calibri"/>
          <w:noProof/>
          <w:lang w:val="sr-Cyrl-RS"/>
        </w:rPr>
        <w:t xml:space="preserve">детаљним </w:t>
      </w:r>
      <w:r w:rsidR="000A5518" w:rsidRPr="0000477F">
        <w:rPr>
          <w:rFonts w:eastAsia="Times New Roman" w:cs="Calibri"/>
          <w:noProof/>
          <w:lang w:val="sr-Cyrl-RS"/>
        </w:rPr>
        <w:t>пројектним задатком и техничким описом постојећег</w:t>
      </w:r>
      <w:r w:rsidR="00B04BEA" w:rsidRPr="0000477F">
        <w:rPr>
          <w:rFonts w:eastAsia="Times New Roman" w:cs="Calibri"/>
          <w:noProof/>
          <w:lang w:val="sr-Cyrl-RS"/>
        </w:rPr>
        <w:t xml:space="preserve"> и предвиђеног</w:t>
      </w:r>
      <w:r w:rsidR="000A5518" w:rsidRPr="0000477F">
        <w:rPr>
          <w:rFonts w:eastAsia="Times New Roman" w:cs="Calibri"/>
          <w:noProof/>
          <w:lang w:val="sr-Cyrl-RS"/>
        </w:rPr>
        <w:t xml:space="preserve"> стања</w:t>
      </w:r>
      <w:r w:rsidR="00DE745C" w:rsidRPr="0000477F">
        <w:rPr>
          <w:rFonts w:eastAsia="Times New Roman" w:cs="Calibri"/>
          <w:noProof/>
          <w:lang w:val="sr-Cyrl-RS"/>
        </w:rPr>
        <w:t>, навести енергент пре и после</w:t>
      </w:r>
      <w:r w:rsidR="000A5518" w:rsidRPr="0000477F">
        <w:rPr>
          <w:rFonts w:eastAsia="Times New Roman" w:cs="Calibri"/>
          <w:noProof/>
          <w:lang w:val="sr-Cyrl-RS"/>
        </w:rPr>
        <w:t xml:space="preserve"> </w:t>
      </w:r>
      <w:r w:rsidR="00DE745C" w:rsidRPr="0000477F">
        <w:rPr>
          <w:rFonts w:eastAsia="Times New Roman" w:cs="Calibri"/>
          <w:noProof/>
          <w:lang w:val="sr-Cyrl-RS"/>
        </w:rPr>
        <w:t xml:space="preserve">завршетка пројекта </w:t>
      </w:r>
      <w:r w:rsidR="000D6798" w:rsidRPr="0000477F">
        <w:rPr>
          <w:rFonts w:eastAsia="Times New Roman" w:cs="Calibri"/>
          <w:noProof/>
          <w:lang w:val="sr-Cyrl-RS"/>
        </w:rPr>
        <w:t xml:space="preserve">(уколико се реализује део/фаза пројекта, неопходно је доставити предмер и предрачун за тај део/фазу </w:t>
      </w:r>
      <w:r w:rsidR="000D6798" w:rsidRPr="0000477F">
        <w:rPr>
          <w:rFonts w:cs="Calibri"/>
          <w:noProof/>
          <w:lang w:val="sr-Cyrl-RS"/>
        </w:rPr>
        <w:t>пројекта, који ће се реализовати након доделе средстава</w:t>
      </w:r>
      <w:r w:rsidR="00421A88" w:rsidRPr="0000477F">
        <w:rPr>
          <w:rFonts w:cs="Calibri"/>
          <w:noProof/>
          <w:lang w:val="sr-Cyrl-RS"/>
        </w:rPr>
        <w:t>; фаза мора бити функционална целина</w:t>
      </w:r>
      <w:r w:rsidR="000D6798" w:rsidRPr="0000477F">
        <w:rPr>
          <w:rFonts w:cs="Calibri"/>
          <w:noProof/>
          <w:lang w:val="sr-Cyrl-RS"/>
        </w:rPr>
        <w:t>)</w:t>
      </w:r>
      <w:r w:rsidR="00CF0170" w:rsidRPr="0000477F">
        <w:rPr>
          <w:rFonts w:cs="Calibri"/>
          <w:noProof/>
          <w:lang w:val="sr-Cyrl-RS"/>
        </w:rPr>
        <w:t xml:space="preserve"> у складу са одредбама важећег Закона о планирању и изградњи</w:t>
      </w:r>
      <w:r w:rsidR="000D6798" w:rsidRPr="0000477F">
        <w:rPr>
          <w:rFonts w:cs="Calibri"/>
          <w:noProof/>
          <w:lang w:val="sr-Cyrl-RS"/>
        </w:rPr>
        <w:t>;</w:t>
      </w:r>
    </w:p>
    <w:p w14:paraId="0898A9BD" w14:textId="618650A9" w:rsidR="00E94B2C" w:rsidRPr="0000477F" w:rsidRDefault="000D6798" w:rsidP="000D67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>Кратак извод из студије оправданости или техно-економске анализе исплативости</w:t>
      </w:r>
      <w:r w:rsidRPr="0000477F">
        <w:rPr>
          <w:rFonts w:eastAsia="Times New Roman" w:cs="Calibri"/>
          <w:noProof/>
          <w:lang w:val="sr-Cyrl-RS"/>
        </w:rPr>
        <w:t xml:space="preserve"> уградње новог котла; у изводу мора бити дата </w:t>
      </w:r>
      <w:r w:rsidR="00B81EFD" w:rsidRPr="0000477F">
        <w:rPr>
          <w:rFonts w:eastAsia="Times New Roman" w:cs="Calibri"/>
          <w:noProof/>
          <w:lang w:val="sr-Cyrl-RS"/>
        </w:rPr>
        <w:t>снага котла пре и после уградње</w:t>
      </w:r>
      <w:r w:rsidR="00997249" w:rsidRPr="0000477F">
        <w:rPr>
          <w:rFonts w:eastAsia="Times New Roman" w:cs="Calibri"/>
          <w:noProof/>
          <w:lang w:val="sr-Cyrl-RS"/>
        </w:rPr>
        <w:t xml:space="preserve"> (у kW)</w:t>
      </w:r>
      <w:r w:rsidR="00B81EFD" w:rsidRPr="0000477F">
        <w:rPr>
          <w:rFonts w:eastAsia="Times New Roman" w:cs="Calibri"/>
          <w:noProof/>
          <w:lang w:val="sr-Cyrl-RS"/>
        </w:rPr>
        <w:t xml:space="preserve">, </w:t>
      </w:r>
      <w:r w:rsidRPr="0000477F">
        <w:rPr>
          <w:rFonts w:eastAsia="Times New Roman" w:cs="Calibri"/>
          <w:noProof/>
          <w:lang w:val="sr-Cyrl-RS"/>
        </w:rPr>
        <w:t>укупна годишња потрошња топлотне енергије са постојећим и новим решењем (у kWh)</w:t>
      </w:r>
      <w:r w:rsidR="00730F6C" w:rsidRPr="0000477F">
        <w:rPr>
          <w:rFonts w:eastAsia="Times New Roman" w:cs="Calibri"/>
          <w:noProof/>
          <w:lang w:val="sr-Cyrl-RS"/>
        </w:rPr>
        <w:t xml:space="preserve"> са прорачуном</w:t>
      </w:r>
      <w:r w:rsidRPr="0000477F">
        <w:rPr>
          <w:rFonts w:eastAsia="Times New Roman" w:cs="Calibri"/>
          <w:noProof/>
          <w:lang w:val="sr-Cyrl-RS"/>
        </w:rPr>
        <w:t xml:space="preserve">, укупна годишња уштеда </w:t>
      </w:r>
      <w:r w:rsidR="002F7AF0" w:rsidRPr="0000477F">
        <w:rPr>
          <w:rFonts w:eastAsia="Times New Roman" w:cs="Calibri"/>
          <w:noProof/>
          <w:lang w:val="sr-Cyrl-RS"/>
        </w:rPr>
        <w:t xml:space="preserve">топлотне </w:t>
      </w:r>
      <w:r w:rsidRPr="0000477F">
        <w:rPr>
          <w:rFonts w:eastAsia="Times New Roman" w:cs="Calibri"/>
          <w:noProof/>
          <w:lang w:val="sr-Cyrl-RS"/>
        </w:rPr>
        <w:t>енергије применом новог решења (у kWh и у %)</w:t>
      </w:r>
      <w:r w:rsidR="00730F6C" w:rsidRPr="0000477F">
        <w:rPr>
          <w:rFonts w:eastAsia="Times New Roman" w:cs="Calibri"/>
          <w:noProof/>
          <w:lang w:val="sr-Cyrl-RS"/>
        </w:rPr>
        <w:t xml:space="preserve"> са прорачуном</w:t>
      </w:r>
      <w:r w:rsidRPr="0000477F">
        <w:rPr>
          <w:rFonts w:eastAsia="Times New Roman" w:cs="Calibri"/>
          <w:noProof/>
          <w:lang w:val="sr-Cyrl-RS"/>
        </w:rPr>
        <w:t xml:space="preserve">, </w:t>
      </w:r>
      <w:r w:rsidR="00895319" w:rsidRPr="0000477F">
        <w:rPr>
          <w:rFonts w:eastAsia="Times New Roman" w:cs="Calibri"/>
          <w:noProof/>
          <w:lang w:val="sr-Cyrl-RS"/>
        </w:rPr>
        <w:t xml:space="preserve">прорачун </w:t>
      </w:r>
      <w:r w:rsidRPr="0000477F">
        <w:rPr>
          <w:rFonts w:eastAsia="Times New Roman" w:cs="Calibri"/>
          <w:noProof/>
          <w:lang w:val="sr-Cyrl-RS"/>
        </w:rPr>
        <w:t>укупн</w:t>
      </w:r>
      <w:r w:rsidR="00895319" w:rsidRPr="0000477F">
        <w:rPr>
          <w:rFonts w:eastAsia="Times New Roman" w:cs="Calibri"/>
          <w:noProof/>
          <w:lang w:val="sr-Cyrl-RS"/>
        </w:rPr>
        <w:t>е</w:t>
      </w:r>
      <w:r w:rsidRPr="0000477F">
        <w:rPr>
          <w:rFonts w:eastAsia="Times New Roman" w:cs="Calibri"/>
          <w:noProof/>
          <w:lang w:val="sr-Cyrl-RS"/>
        </w:rPr>
        <w:t xml:space="preserve"> годишњ</w:t>
      </w:r>
      <w:r w:rsidR="00895319" w:rsidRPr="0000477F">
        <w:rPr>
          <w:rFonts w:eastAsia="Times New Roman" w:cs="Calibri"/>
          <w:noProof/>
          <w:lang w:val="sr-Cyrl-RS"/>
        </w:rPr>
        <w:t>е</w:t>
      </w:r>
      <w:r w:rsidRPr="0000477F">
        <w:rPr>
          <w:rFonts w:eastAsia="Times New Roman" w:cs="Calibri"/>
          <w:noProof/>
          <w:lang w:val="sr-Cyrl-RS"/>
        </w:rPr>
        <w:t xml:space="preserve"> емисиј</w:t>
      </w:r>
      <w:r w:rsidR="00895319" w:rsidRPr="0000477F">
        <w:rPr>
          <w:rFonts w:eastAsia="Times New Roman" w:cs="Calibri"/>
          <w:noProof/>
          <w:lang w:val="sr-Cyrl-RS"/>
        </w:rPr>
        <w:t>е</w:t>
      </w:r>
      <w:r w:rsidRPr="0000477F">
        <w:rPr>
          <w:rFonts w:eastAsia="Times New Roman" w:cs="Calibri"/>
          <w:noProof/>
          <w:lang w:val="sr-Cyrl-RS"/>
        </w:rPr>
        <w:t xml:space="preserve"> СО</w:t>
      </w:r>
      <w:r w:rsidRPr="0000477F">
        <w:rPr>
          <w:rFonts w:eastAsia="Times New Roman" w:cs="Calibri"/>
          <w:noProof/>
          <w:vertAlign w:val="subscript"/>
          <w:lang w:val="sr-Cyrl-RS"/>
        </w:rPr>
        <w:t>2</w:t>
      </w:r>
      <w:r w:rsidRPr="0000477F">
        <w:rPr>
          <w:rFonts w:eastAsia="Times New Roman" w:cs="Calibri"/>
          <w:noProof/>
          <w:lang w:val="sr-Cyrl-RS"/>
        </w:rPr>
        <w:t xml:space="preserve"> са постојећим и новим решењем (у тонама), укупно годишње смањење емисије СО</w:t>
      </w:r>
      <w:r w:rsidRPr="0000477F">
        <w:rPr>
          <w:rFonts w:eastAsia="Times New Roman" w:cs="Calibri"/>
          <w:noProof/>
          <w:vertAlign w:val="subscript"/>
          <w:lang w:val="sr-Cyrl-RS"/>
        </w:rPr>
        <w:t>2</w:t>
      </w:r>
      <w:r w:rsidRPr="0000477F">
        <w:rPr>
          <w:rFonts w:eastAsia="Times New Roman" w:cs="Calibri"/>
          <w:noProof/>
          <w:lang w:val="sr-Cyrl-RS"/>
        </w:rPr>
        <w:t xml:space="preserve"> применом новог решења (у тонама и у %), </w:t>
      </w:r>
      <w:r w:rsidR="00B535A1" w:rsidRPr="0000477F">
        <w:rPr>
          <w:rFonts w:eastAsia="Times New Roman" w:cs="Calibri"/>
          <w:noProof/>
          <w:lang w:val="sr-Cyrl-RS"/>
        </w:rPr>
        <w:t>издаци</w:t>
      </w:r>
      <w:r w:rsidR="00D47C63" w:rsidRPr="0000477F">
        <w:rPr>
          <w:rFonts w:eastAsia="Times New Roman" w:cs="Calibri"/>
          <w:noProof/>
          <w:lang w:val="sr-Cyrl-RS"/>
        </w:rPr>
        <w:t xml:space="preserve"> </w:t>
      </w:r>
      <w:r w:rsidR="00B535A1" w:rsidRPr="0000477F">
        <w:rPr>
          <w:rFonts w:eastAsia="Times New Roman" w:cs="Calibri"/>
          <w:noProof/>
          <w:lang w:val="sr-Cyrl-RS"/>
        </w:rPr>
        <w:t xml:space="preserve">за енергент </w:t>
      </w:r>
      <w:r w:rsidR="000506DF" w:rsidRPr="0000477F">
        <w:rPr>
          <w:rFonts w:eastAsia="Times New Roman" w:cs="Calibri"/>
          <w:noProof/>
          <w:lang w:val="sr-Cyrl-RS"/>
        </w:rPr>
        <w:t>пре и прорачун после уградње</w:t>
      </w:r>
      <w:r w:rsidR="00D47C63" w:rsidRPr="0000477F">
        <w:rPr>
          <w:rFonts w:eastAsia="Times New Roman" w:cs="Calibri"/>
          <w:noProof/>
          <w:lang w:val="sr-Cyrl-RS"/>
        </w:rPr>
        <w:t xml:space="preserve"> и уштеда </w:t>
      </w:r>
      <w:r w:rsidR="00B535A1" w:rsidRPr="0000477F">
        <w:rPr>
          <w:rFonts w:eastAsia="Times New Roman" w:cs="Calibri"/>
          <w:noProof/>
          <w:lang w:val="sr-Cyrl-RS"/>
        </w:rPr>
        <w:t xml:space="preserve">(у дин и у %), </w:t>
      </w:r>
      <w:r w:rsidRPr="0000477F">
        <w:rPr>
          <w:rFonts w:eastAsia="Times New Roman" w:cs="Calibri"/>
          <w:noProof/>
          <w:lang w:val="sr-Cyrl-RS"/>
        </w:rPr>
        <w:t xml:space="preserve">укупна вредност инвестиције </w:t>
      </w:r>
      <w:r w:rsidR="009F72CF" w:rsidRPr="0000477F">
        <w:rPr>
          <w:rFonts w:eastAsia="Times New Roman" w:cs="Calibri"/>
          <w:noProof/>
          <w:lang w:val="sr-Cyrl-RS"/>
        </w:rPr>
        <w:t xml:space="preserve">(у динарима) </w:t>
      </w:r>
      <w:r w:rsidRPr="0000477F">
        <w:rPr>
          <w:rFonts w:eastAsia="Times New Roman" w:cs="Calibri"/>
          <w:noProof/>
          <w:lang w:val="sr-Cyrl-RS"/>
        </w:rPr>
        <w:t>као и период отплате инвестиције</w:t>
      </w:r>
      <w:r w:rsidR="009F72CF" w:rsidRPr="0000477F">
        <w:rPr>
          <w:rFonts w:eastAsia="Times New Roman" w:cs="Calibri"/>
          <w:noProof/>
          <w:lang w:val="sr-Cyrl-RS"/>
        </w:rPr>
        <w:t xml:space="preserve"> (у годинама)</w:t>
      </w:r>
      <w:r w:rsidRPr="0000477F">
        <w:rPr>
          <w:rFonts w:eastAsia="Times New Roman" w:cs="Calibri"/>
          <w:noProof/>
          <w:lang w:val="sr-Cyrl-RS"/>
        </w:rPr>
        <w:t>;</w:t>
      </w:r>
      <w:r w:rsidR="007045DB" w:rsidRPr="0000477F">
        <w:rPr>
          <w:rFonts w:eastAsia="Times New Roman" w:cs="Calibri"/>
          <w:noProof/>
          <w:lang w:val="sr-Cyrl-RS"/>
        </w:rPr>
        <w:t xml:space="preserve"> </w:t>
      </w:r>
    </w:p>
    <w:p w14:paraId="63B47C25" w14:textId="7D512932" w:rsidR="00E94B2C" w:rsidRPr="0000477F" w:rsidRDefault="00E94B2C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Уколико се уграђује котао на природни гас, доставити копију уговора са дитрибутером гаса или доказ о постајању прикључка на дистрибутивну гасну мрежу;</w:t>
      </w:r>
      <w:r w:rsidR="00781F2C" w:rsidRPr="0000477F">
        <w:rPr>
          <w:rFonts w:eastAsia="Times New Roman" w:cs="Calibri"/>
          <w:noProof/>
          <w:lang w:val="sr-Cyrl-RS"/>
        </w:rPr>
        <w:t xml:space="preserve">  </w:t>
      </w:r>
    </w:p>
    <w:p w14:paraId="6D7323D4" w14:textId="624B7EA1" w:rsidR="00502F24" w:rsidRPr="0000477F" w:rsidRDefault="00502F24" w:rsidP="00502F24">
      <w:pPr>
        <w:numPr>
          <w:ilvl w:val="0"/>
          <w:numId w:val="14"/>
        </w:numPr>
        <w:contextualSpacing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Уколико је раније коришћено чврсто или течно фосилно гориво, образложити одлуку за промену енергента или задржавање постојећег енергента;</w:t>
      </w:r>
    </w:p>
    <w:p w14:paraId="48A347E3" w14:textId="7C185B7A" w:rsidR="00FC0A96" w:rsidRPr="0000477F" w:rsidRDefault="00FC0A96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Уколико до сада</w:t>
      </w:r>
      <w:r w:rsidR="00540D33" w:rsidRPr="0000477F">
        <w:rPr>
          <w:rFonts w:eastAsia="Times New Roman" w:cs="Calibri"/>
          <w:noProof/>
          <w:lang w:val="sr-Cyrl-RS"/>
        </w:rPr>
        <w:t xml:space="preserve"> није било спроведено етажно грејање у установи, доставити начин грејања до сада, енергент, потрошњу </w:t>
      </w:r>
      <w:r w:rsidR="00E5602B" w:rsidRPr="0000477F">
        <w:rPr>
          <w:rFonts w:eastAsia="Times New Roman" w:cs="Calibri"/>
          <w:noProof/>
          <w:lang w:val="sr-Cyrl-RS"/>
        </w:rPr>
        <w:t xml:space="preserve">изражену </w:t>
      </w:r>
      <w:r w:rsidR="00540D33" w:rsidRPr="0000477F">
        <w:rPr>
          <w:rFonts w:eastAsia="Times New Roman" w:cs="Calibri"/>
          <w:noProof/>
          <w:lang w:val="sr-Cyrl-RS"/>
        </w:rPr>
        <w:t>у количини</w:t>
      </w:r>
      <w:r w:rsidR="00E5602B" w:rsidRPr="0000477F">
        <w:rPr>
          <w:rFonts w:eastAsia="Times New Roman" w:cs="Calibri"/>
          <w:noProof/>
          <w:lang w:val="sr-Cyrl-RS"/>
        </w:rPr>
        <w:t xml:space="preserve"> енергента</w:t>
      </w:r>
      <w:r w:rsidR="00B81EFD" w:rsidRPr="0000477F">
        <w:rPr>
          <w:rFonts w:eastAsia="Times New Roman" w:cs="Calibri"/>
          <w:noProof/>
          <w:lang w:val="sr-Cyrl-RS"/>
        </w:rPr>
        <w:t>;</w:t>
      </w:r>
      <w:r w:rsidRPr="0000477F">
        <w:rPr>
          <w:rFonts w:eastAsia="Times New Roman" w:cs="Calibri"/>
          <w:noProof/>
          <w:lang w:val="sr-Cyrl-RS"/>
        </w:rPr>
        <w:t xml:space="preserve"> </w:t>
      </w:r>
    </w:p>
    <w:p w14:paraId="597630A3" w14:textId="1C188786" w:rsidR="00B44546" w:rsidRPr="0000477F" w:rsidRDefault="00224825" w:rsidP="00B4454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Д</w:t>
      </w:r>
      <w:r w:rsidR="003E0FE7" w:rsidRPr="0000477F">
        <w:rPr>
          <w:rFonts w:eastAsia="Times New Roman" w:cs="Calibri"/>
          <w:noProof/>
          <w:lang w:val="sr-Cyrl-RS"/>
        </w:rPr>
        <w:t>оказ о старости котла;</w:t>
      </w:r>
    </w:p>
    <w:p w14:paraId="1E0B7208" w14:textId="77777777" w:rsidR="000925BF" w:rsidRPr="0000477F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 xml:space="preserve">Изјава подносиоца захтева да нема неизмирених обавеза према </w:t>
      </w:r>
      <w:r w:rsidR="00895319" w:rsidRPr="0000477F">
        <w:rPr>
          <w:rFonts w:cs="Calibri"/>
          <w:noProof/>
          <w:lang w:val="sr-Cyrl-RS"/>
        </w:rPr>
        <w:t>С</w:t>
      </w:r>
      <w:r w:rsidR="000D20E3" w:rsidRPr="0000477F">
        <w:rPr>
          <w:rFonts w:cs="Calibri"/>
          <w:noProof/>
          <w:lang w:val="sr-Cyrl-RS"/>
        </w:rPr>
        <w:t>екретаријату</w:t>
      </w:r>
      <w:r w:rsidRPr="0000477F">
        <w:rPr>
          <w:rFonts w:cs="Calibri"/>
          <w:noProof/>
          <w:lang w:val="sr-Cyrl-RS"/>
        </w:rPr>
        <w:t xml:space="preserve">, по основу раније потписаних уговора, чији је рок за реализацију истекао (образац Изјаве се налази на сајту </w:t>
      </w:r>
      <w:r w:rsidR="00895319" w:rsidRPr="0000477F">
        <w:rPr>
          <w:rFonts w:cs="Calibri"/>
          <w:noProof/>
          <w:lang w:val="sr-Cyrl-RS"/>
        </w:rPr>
        <w:t>С</w:t>
      </w:r>
      <w:r w:rsidR="000D20E3" w:rsidRPr="0000477F">
        <w:rPr>
          <w:rFonts w:cs="Calibri"/>
          <w:noProof/>
          <w:lang w:val="sr-Cyrl-RS"/>
        </w:rPr>
        <w:t>екретаријата</w:t>
      </w:r>
      <w:r w:rsidRPr="0000477F">
        <w:rPr>
          <w:rFonts w:cs="Calibri"/>
          <w:noProof/>
          <w:lang w:val="sr-Cyrl-RS"/>
        </w:rPr>
        <w:t>);</w:t>
      </w:r>
    </w:p>
    <w:p w14:paraId="38226789" w14:textId="77777777" w:rsidR="00E94B2C" w:rsidRPr="0000477F" w:rsidRDefault="00E94B2C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 xml:space="preserve">Изјава да се против подносиоца захтева не води кривични поступак (образац Изјаве се налази на сајту </w:t>
      </w:r>
      <w:r w:rsidR="00895319" w:rsidRPr="0000477F">
        <w:rPr>
          <w:rFonts w:cs="Calibri"/>
          <w:noProof/>
          <w:lang w:val="sr-Cyrl-RS"/>
        </w:rPr>
        <w:t>С</w:t>
      </w:r>
      <w:r w:rsidR="000D20E3" w:rsidRPr="0000477F">
        <w:rPr>
          <w:rFonts w:cs="Calibri"/>
          <w:noProof/>
          <w:lang w:val="sr-Cyrl-RS"/>
        </w:rPr>
        <w:t>екретаријата</w:t>
      </w:r>
      <w:r w:rsidRPr="0000477F">
        <w:rPr>
          <w:rFonts w:cs="Calibri"/>
          <w:noProof/>
          <w:lang w:val="sr-Cyrl-RS"/>
        </w:rPr>
        <w:t xml:space="preserve">); </w:t>
      </w:r>
    </w:p>
    <w:p w14:paraId="1AEAC950" w14:textId="1299CE5C" w:rsidR="000925BF" w:rsidRPr="0000477F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 xml:space="preserve">Изјава о досадашњем коришћењу средстава </w:t>
      </w:r>
      <w:r w:rsidR="00BF2F7B" w:rsidRPr="0000477F">
        <w:rPr>
          <w:rFonts w:cs="Calibri"/>
          <w:noProof/>
          <w:lang w:val="sr-Cyrl-RS"/>
        </w:rPr>
        <w:t>С</w:t>
      </w:r>
      <w:r w:rsidR="000D20E3" w:rsidRPr="0000477F">
        <w:rPr>
          <w:rFonts w:cs="Calibri"/>
          <w:noProof/>
          <w:lang w:val="sr-Cyrl-RS"/>
        </w:rPr>
        <w:t>екретаријата</w:t>
      </w:r>
      <w:r w:rsidRPr="0000477F">
        <w:rPr>
          <w:rFonts w:cs="Calibri"/>
          <w:noProof/>
          <w:lang w:val="sr-Cyrl-RS"/>
        </w:rPr>
        <w:t xml:space="preserve"> (образац Изјаве се налази на сајту </w:t>
      </w:r>
      <w:r w:rsidR="00895319" w:rsidRPr="0000477F">
        <w:rPr>
          <w:rFonts w:cs="Calibri"/>
          <w:noProof/>
          <w:lang w:val="sr-Cyrl-RS"/>
        </w:rPr>
        <w:t>С</w:t>
      </w:r>
      <w:r w:rsidR="000D20E3" w:rsidRPr="0000477F">
        <w:rPr>
          <w:rFonts w:cs="Calibri"/>
          <w:noProof/>
          <w:lang w:val="sr-Cyrl-RS"/>
        </w:rPr>
        <w:t>екретаријата</w:t>
      </w:r>
      <w:r w:rsidRPr="0000477F">
        <w:rPr>
          <w:rFonts w:cs="Calibri"/>
          <w:noProof/>
          <w:lang w:val="sr-Cyrl-RS"/>
        </w:rPr>
        <w:t>);</w:t>
      </w:r>
    </w:p>
    <w:p w14:paraId="3C39D409" w14:textId="77777777" w:rsidR="000925BF" w:rsidRPr="0000477F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 xml:space="preserve">Изјава подносиоца захтева (образац Изјаве се налази на сајту </w:t>
      </w:r>
      <w:r w:rsidR="00895319" w:rsidRPr="0000477F">
        <w:rPr>
          <w:rFonts w:cs="Calibri"/>
          <w:noProof/>
          <w:lang w:val="sr-Cyrl-RS"/>
        </w:rPr>
        <w:t>С</w:t>
      </w:r>
      <w:r w:rsidR="000D20E3" w:rsidRPr="0000477F">
        <w:rPr>
          <w:rFonts w:cs="Calibri"/>
          <w:noProof/>
          <w:lang w:val="sr-Cyrl-RS"/>
        </w:rPr>
        <w:t>екретаријата</w:t>
      </w:r>
      <w:r w:rsidRPr="0000477F">
        <w:rPr>
          <w:rFonts w:cs="Calibri"/>
          <w:noProof/>
          <w:lang w:val="sr-Cyrl-RS"/>
        </w:rPr>
        <w:t>);</w:t>
      </w:r>
    </w:p>
    <w:p w14:paraId="11882C2C" w14:textId="77777777" w:rsidR="000925BF" w:rsidRPr="0000477F" w:rsidRDefault="000925BF" w:rsidP="000925BF">
      <w:pPr>
        <w:numPr>
          <w:ilvl w:val="0"/>
          <w:numId w:val="15"/>
        </w:numPr>
        <w:contextualSpacing/>
        <w:rPr>
          <w:rFonts w:ascii="Calibri" w:eastAsia="Calibri" w:hAnsi="Calibri" w:cs="Calibri"/>
          <w:szCs w:val="22"/>
          <w:lang w:val="sr-Cyrl-RS"/>
        </w:rPr>
      </w:pPr>
      <w:r w:rsidRPr="0000477F">
        <w:rPr>
          <w:rFonts w:ascii="Calibri" w:eastAsia="Calibri" w:hAnsi="Calibri" w:cs="Calibri"/>
          <w:szCs w:val="22"/>
          <w:lang w:val="sr-Cyrl-RS"/>
        </w:rPr>
        <w:t xml:space="preserve">да су, уз средства добијена по овом Конкурсу, обезбеђена/биће обезбеђена преостала финансијска средства за реализацију пројекта; </w:t>
      </w:r>
    </w:p>
    <w:p w14:paraId="301351BA" w14:textId="06F6CD7A" w:rsidR="000925BF" w:rsidRPr="0000477F" w:rsidRDefault="000925BF" w:rsidP="000925BF">
      <w:pPr>
        <w:numPr>
          <w:ilvl w:val="0"/>
          <w:numId w:val="15"/>
        </w:numPr>
        <w:rPr>
          <w:rFonts w:ascii="Calibri" w:eastAsia="Calibri" w:hAnsi="Calibri" w:cs="Calibri"/>
          <w:szCs w:val="22"/>
          <w:lang w:val="sr-Cyrl-RS"/>
        </w:rPr>
      </w:pPr>
      <w:r w:rsidRPr="0000477F">
        <w:rPr>
          <w:rFonts w:ascii="Calibri" w:eastAsia="Calibri" w:hAnsi="Calibri" w:cs="Calibri"/>
          <w:szCs w:val="22"/>
          <w:lang w:val="sr-Cyrl-RS"/>
        </w:rPr>
        <w:lastRenderedPageBreak/>
        <w:t>да ће се наменски и у складу са важећом законском регулативом (Закон о буџетском систему, Закон о јавним набавкама</w:t>
      </w:r>
      <w:r w:rsidR="00831FB3" w:rsidRPr="0000477F">
        <w:rPr>
          <w:rFonts w:ascii="Calibri" w:eastAsia="Calibri" w:hAnsi="Calibri" w:cs="Calibri"/>
          <w:szCs w:val="22"/>
          <w:lang w:val="sr-Cyrl-RS"/>
        </w:rPr>
        <w:t>, Закон о планирању и изградњи</w:t>
      </w:r>
      <w:r w:rsidRPr="0000477F">
        <w:rPr>
          <w:rFonts w:ascii="Calibri" w:eastAsia="Calibri" w:hAnsi="Calibri" w:cs="Calibri"/>
          <w:szCs w:val="22"/>
          <w:lang w:val="sr-Cyrl-RS"/>
        </w:rPr>
        <w:t xml:space="preserve">  и др.) утрошити додељена средства;</w:t>
      </w:r>
    </w:p>
    <w:p w14:paraId="703319D2" w14:textId="77777777" w:rsidR="000925BF" w:rsidRPr="0000477F" w:rsidRDefault="000925BF" w:rsidP="000925BF">
      <w:pPr>
        <w:numPr>
          <w:ilvl w:val="0"/>
          <w:numId w:val="15"/>
        </w:numPr>
        <w:contextualSpacing/>
        <w:rPr>
          <w:rFonts w:ascii="Calibri" w:eastAsia="Calibri" w:hAnsi="Calibri" w:cs="Calibri"/>
          <w:szCs w:val="22"/>
          <w:lang w:val="sr-Cyrl-RS"/>
        </w:rPr>
      </w:pPr>
      <w:r w:rsidRPr="0000477F">
        <w:rPr>
          <w:rFonts w:ascii="Calibri" w:eastAsia="Calibri" w:hAnsi="Calibri" w:cs="Calibri"/>
          <w:szCs w:val="22"/>
          <w:lang w:val="sr-Cyrl-RS"/>
        </w:rPr>
        <w:t xml:space="preserve">да ће се </w:t>
      </w:r>
      <w:r w:rsidR="00895319" w:rsidRPr="0000477F">
        <w:rPr>
          <w:rFonts w:ascii="Calibri" w:hAnsi="Calibri" w:cs="Calibri"/>
          <w:szCs w:val="22"/>
          <w:lang w:val="sr-Cyrl-RS"/>
        </w:rPr>
        <w:t>С</w:t>
      </w:r>
      <w:r w:rsidR="000D20E3" w:rsidRPr="0000477F">
        <w:rPr>
          <w:rFonts w:ascii="Calibri" w:hAnsi="Calibri" w:cs="Calibri"/>
          <w:szCs w:val="22"/>
          <w:lang w:val="sr-Cyrl-RS"/>
        </w:rPr>
        <w:t>екретаријату</w:t>
      </w:r>
      <w:r w:rsidRPr="0000477F">
        <w:rPr>
          <w:rFonts w:ascii="Calibri" w:eastAsia="Calibri" w:hAnsi="Calibri" w:cs="Calibri"/>
          <w:szCs w:val="22"/>
          <w:lang w:val="sr-Cyrl-RS"/>
        </w:rPr>
        <w:t xml:space="preserve"> достављати  извештаји у складу са уговорним обавезама;</w:t>
      </w:r>
    </w:p>
    <w:p w14:paraId="7372718A" w14:textId="77777777" w:rsidR="00E94B2C" w:rsidRPr="0000477F" w:rsidRDefault="00E94B2C" w:rsidP="00E94B2C">
      <w:pPr>
        <w:numPr>
          <w:ilvl w:val="0"/>
          <w:numId w:val="14"/>
        </w:num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Средство финансијског обезбеђења којим подносилац пријаве обезбеђује испуњење својих уговорних обавеза </w:t>
      </w:r>
      <w:r w:rsidRPr="0000477F">
        <w:rPr>
          <w:rFonts w:ascii="Calibri" w:hAnsi="Calibri" w:cs="Calibri"/>
          <w:szCs w:val="22"/>
          <w:u w:val="single"/>
          <w:lang w:val="sr-Cyrl-RS"/>
        </w:rPr>
        <w:t>НЕ ПОДНОСИ СЕ УЗ ПРИЈАВУ</w:t>
      </w:r>
      <w:r w:rsidRPr="0000477F">
        <w:rPr>
          <w:rFonts w:ascii="Calibri" w:hAnsi="Calibri" w:cs="Calibri"/>
          <w:szCs w:val="22"/>
          <w:lang w:val="sr-Cyrl-RS"/>
        </w:rPr>
        <w:t xml:space="preserve"> (Подносилац пријаве коме је додељен уговор је дужан да, </w:t>
      </w:r>
      <w:r w:rsidRPr="0000477F">
        <w:rPr>
          <w:rFonts w:ascii="Calibri" w:hAnsi="Calibri" w:cs="Calibri"/>
          <w:bCs/>
          <w:szCs w:val="22"/>
          <w:u w:val="single"/>
          <w:lang w:val="sr-Cyrl-RS"/>
        </w:rPr>
        <w:t>приликом закључења уговора</w:t>
      </w:r>
      <w:r w:rsidRPr="0000477F">
        <w:rPr>
          <w:rFonts w:ascii="Calibri" w:hAnsi="Calibri" w:cs="Calibri"/>
          <w:szCs w:val="22"/>
          <w:lang w:val="sr-Cyrl-RS"/>
        </w:rPr>
        <w:t xml:space="preserve">, </w:t>
      </w:r>
      <w:r w:rsidRPr="0000477F">
        <w:rPr>
          <w:rFonts w:ascii="Calibri" w:hAnsi="Calibri" w:cs="Calibri"/>
          <w:szCs w:val="22"/>
          <w:u w:val="single"/>
          <w:lang w:val="sr-Cyrl-RS"/>
        </w:rPr>
        <w:t>достави средство финансијског обезбеђења</w:t>
      </w:r>
      <w:r w:rsidR="00C4006E" w:rsidRPr="0000477F">
        <w:rPr>
          <w:rFonts w:ascii="Calibri" w:hAnsi="Calibri" w:cs="Calibri"/>
          <w:szCs w:val="22"/>
          <w:lang w:val="sr-Cyrl-RS"/>
        </w:rPr>
        <w:t>).</w:t>
      </w:r>
    </w:p>
    <w:p w14:paraId="087ABCD6" w14:textId="77777777" w:rsidR="000925BF" w:rsidRPr="0000477F" w:rsidRDefault="000925BF" w:rsidP="00E94B2C">
      <w:pPr>
        <w:ind w:left="720"/>
        <w:rPr>
          <w:rFonts w:ascii="Calibri" w:hAnsi="Calibri" w:cs="Calibri"/>
          <w:szCs w:val="22"/>
          <w:lang w:val="sr-Cyrl-RS"/>
        </w:rPr>
      </w:pPr>
    </w:p>
    <w:p w14:paraId="67AB2166" w14:textId="77777777" w:rsidR="007B05CA" w:rsidRPr="0000477F" w:rsidRDefault="00895319" w:rsidP="007B05CA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С</w:t>
      </w:r>
      <w:r w:rsidR="000D20E3" w:rsidRPr="0000477F">
        <w:rPr>
          <w:rFonts w:ascii="Calibri" w:hAnsi="Calibri" w:cs="Calibri"/>
          <w:szCs w:val="22"/>
          <w:lang w:val="sr-Cyrl-RS"/>
        </w:rPr>
        <w:t>екретаријат</w:t>
      </w:r>
      <w:r w:rsidR="007B05CA" w:rsidRPr="0000477F">
        <w:rPr>
          <w:rFonts w:ascii="Calibri" w:hAnsi="Calibri" w:cs="Calibri"/>
          <w:szCs w:val="22"/>
          <w:lang w:val="sr-Cyrl-RS"/>
        </w:rPr>
        <w:t xml:space="preserve"> задржава право да од подносиоца пријаве, према потреби, затражи додатну документацију и информације.</w:t>
      </w:r>
    </w:p>
    <w:p w14:paraId="2B2D4715" w14:textId="4AB659C7" w:rsidR="007B05CA" w:rsidRPr="0000477F" w:rsidRDefault="007B05CA" w:rsidP="007B05CA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Пријава и приложена документација </w:t>
      </w:r>
      <w:r w:rsidR="00BC43B5" w:rsidRPr="0000477F">
        <w:rPr>
          <w:rFonts w:ascii="Calibri" w:hAnsi="Calibri" w:cs="Calibri"/>
          <w:szCs w:val="22"/>
          <w:lang w:val="sr-Cyrl-RS"/>
        </w:rPr>
        <w:t xml:space="preserve">се </w:t>
      </w:r>
      <w:r w:rsidRPr="0000477F">
        <w:rPr>
          <w:rFonts w:ascii="Calibri" w:hAnsi="Calibri" w:cs="Calibri"/>
          <w:szCs w:val="22"/>
          <w:lang w:val="sr-Cyrl-RS"/>
        </w:rPr>
        <w:t>не враћају подносиоцима</w:t>
      </w:r>
      <w:r w:rsidR="00730F6C" w:rsidRPr="0000477F">
        <w:rPr>
          <w:rFonts w:ascii="Calibri" w:hAnsi="Calibri" w:cs="Calibri"/>
          <w:szCs w:val="22"/>
          <w:lang w:val="sr-Cyrl-RS"/>
        </w:rPr>
        <w:t>, изузев пројектне документације, на захтев установе, која није добила средства по овом конкурсу</w:t>
      </w:r>
      <w:r w:rsidR="002668E2" w:rsidRPr="0000477F">
        <w:rPr>
          <w:rFonts w:ascii="Calibri" w:hAnsi="Calibri" w:cs="Calibri"/>
          <w:szCs w:val="22"/>
          <w:lang w:val="sr-Cyrl-RS"/>
        </w:rPr>
        <w:t>, а по одобрењу покрајинског секретара</w:t>
      </w:r>
      <w:r w:rsidRPr="0000477F">
        <w:rPr>
          <w:rFonts w:ascii="Calibri" w:hAnsi="Calibri" w:cs="Calibri"/>
          <w:szCs w:val="22"/>
          <w:lang w:val="sr-Cyrl-RS"/>
        </w:rPr>
        <w:t xml:space="preserve">. </w:t>
      </w:r>
    </w:p>
    <w:p w14:paraId="030CC23B" w14:textId="77777777" w:rsidR="00173703" w:rsidRPr="0000477F" w:rsidRDefault="00173703" w:rsidP="00173703">
      <w:pPr>
        <w:ind w:firstLine="720"/>
        <w:jc w:val="center"/>
        <w:rPr>
          <w:rFonts w:ascii="Calibri" w:hAnsi="Calibri" w:cs="Calibri"/>
          <w:szCs w:val="22"/>
          <w:lang w:val="sr-Cyrl-RS"/>
        </w:rPr>
      </w:pPr>
    </w:p>
    <w:p w14:paraId="1B83FD7E" w14:textId="77777777" w:rsidR="007B05CA" w:rsidRPr="0000477F" w:rsidRDefault="007B05CA" w:rsidP="007B05CA">
      <w:pPr>
        <w:ind w:firstLine="720"/>
        <w:jc w:val="center"/>
        <w:outlineLvl w:val="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6.</w:t>
      </w:r>
    </w:p>
    <w:p w14:paraId="31A09D20" w14:textId="77777777" w:rsidR="007B05CA" w:rsidRPr="0000477F" w:rsidRDefault="007B05CA" w:rsidP="007B05CA">
      <w:pPr>
        <w:ind w:firstLine="720"/>
        <w:rPr>
          <w:rFonts w:ascii="Calibri" w:hAnsi="Calibri" w:cs="Calibri"/>
          <w:szCs w:val="22"/>
          <w:lang w:val="sr-Cyrl-RS"/>
        </w:rPr>
      </w:pPr>
    </w:p>
    <w:p w14:paraId="79B890A4" w14:textId="59719D5B" w:rsidR="007D1D7B" w:rsidRPr="0000477F" w:rsidRDefault="007D1D7B" w:rsidP="007D1D7B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Пријаве на Конкурс могу се поднети лично, предајом </w:t>
      </w:r>
      <w:r w:rsidR="00730F6C" w:rsidRPr="0000477F">
        <w:rPr>
          <w:rFonts w:ascii="Calibri" w:hAnsi="Calibri" w:cs="Calibri"/>
          <w:szCs w:val="22"/>
          <w:lang w:val="sr-Cyrl-RS"/>
        </w:rPr>
        <w:t xml:space="preserve">у </w:t>
      </w:r>
      <w:r w:rsidRPr="0000477F">
        <w:rPr>
          <w:rFonts w:ascii="Calibri" w:hAnsi="Calibri" w:cs="Calibri"/>
          <w:szCs w:val="22"/>
          <w:lang w:val="sr-Cyrl-RS"/>
        </w:rPr>
        <w:t xml:space="preserve">писарници покрајинских органа управе у Новом Саду, Булевар Михајла Пупина бр. 16, или се упућују поштом, обавезно у писаној форми искључиво на конкурсним обрасцима који се могу преузети у </w:t>
      </w:r>
      <w:r w:rsidR="00895319" w:rsidRPr="0000477F">
        <w:rPr>
          <w:rFonts w:ascii="Calibri" w:hAnsi="Calibri" w:cs="Calibri"/>
          <w:szCs w:val="22"/>
          <w:lang w:val="sr-Cyrl-RS"/>
        </w:rPr>
        <w:t>С</w:t>
      </w:r>
      <w:r w:rsidR="000D20E3" w:rsidRPr="0000477F">
        <w:rPr>
          <w:rFonts w:ascii="Calibri" w:hAnsi="Calibri" w:cs="Calibri"/>
          <w:szCs w:val="22"/>
          <w:lang w:val="sr-Cyrl-RS"/>
        </w:rPr>
        <w:t>екретаријату</w:t>
      </w:r>
      <w:r w:rsidRPr="0000477F">
        <w:rPr>
          <w:rFonts w:ascii="Calibri" w:hAnsi="Calibri" w:cs="Calibri"/>
          <w:szCs w:val="22"/>
          <w:lang w:val="sr-Cyrl-RS"/>
        </w:rPr>
        <w:t xml:space="preserve"> или са сајта </w:t>
      </w:r>
      <w:r w:rsidR="00895319" w:rsidRPr="0000477F">
        <w:rPr>
          <w:rFonts w:ascii="Calibri" w:hAnsi="Calibri" w:cs="Calibri"/>
          <w:szCs w:val="22"/>
          <w:lang w:val="sr-Cyrl-RS"/>
        </w:rPr>
        <w:t>С</w:t>
      </w:r>
      <w:r w:rsidR="000D20E3" w:rsidRPr="0000477F">
        <w:rPr>
          <w:rFonts w:ascii="Calibri" w:hAnsi="Calibri" w:cs="Calibri"/>
          <w:szCs w:val="22"/>
          <w:lang w:val="sr-Cyrl-RS"/>
        </w:rPr>
        <w:t>екретаријата</w:t>
      </w:r>
      <w:r w:rsidRPr="0000477F">
        <w:rPr>
          <w:rFonts w:ascii="Calibri" w:hAnsi="Calibri" w:cs="Calibri"/>
          <w:szCs w:val="22"/>
          <w:lang w:val="sr-Cyrl-RS"/>
        </w:rPr>
        <w:t xml:space="preserve">. Образац пријаве се подноси оверен и потписан од стране овлашћеног лица подносиоца пријаве у затвореној коверти са назнаком ''НЕ ОТВАРАТИ'' </w:t>
      </w:r>
      <w:r w:rsidR="000F6E3A" w:rsidRPr="0000477F">
        <w:rPr>
          <w:rFonts w:ascii="Calibri" w:hAnsi="Calibri" w:cs="Calibri"/>
          <w:szCs w:val="22"/>
          <w:lang w:val="sr-Cyrl-RS"/>
        </w:rPr>
        <w:t xml:space="preserve">називом и адресом подносиоца пријаве </w:t>
      </w:r>
      <w:r w:rsidRPr="0000477F">
        <w:rPr>
          <w:rFonts w:ascii="Calibri" w:hAnsi="Calibri" w:cs="Calibri"/>
          <w:szCs w:val="22"/>
          <w:lang w:val="sr-Cyrl-RS"/>
        </w:rPr>
        <w:t>и називом конкурса</w:t>
      </w:r>
      <w:r w:rsidR="009A27BC" w:rsidRPr="0000477F">
        <w:rPr>
          <w:rFonts w:ascii="Calibri" w:hAnsi="Calibri" w:cs="Calibri"/>
          <w:szCs w:val="22"/>
          <w:lang w:val="sr-Cyrl-RS"/>
        </w:rPr>
        <w:t>.</w:t>
      </w:r>
    </w:p>
    <w:p w14:paraId="13F72A9A" w14:textId="77777777" w:rsidR="000E12EA" w:rsidRPr="0000477F" w:rsidRDefault="000E12EA" w:rsidP="00410156">
      <w:pPr>
        <w:rPr>
          <w:rFonts w:ascii="Calibri" w:hAnsi="Calibri" w:cs="Calibri"/>
          <w:b/>
          <w:szCs w:val="22"/>
          <w:lang w:val="sr-Cyrl-RS"/>
        </w:rPr>
      </w:pPr>
    </w:p>
    <w:p w14:paraId="4CF3C2D3" w14:textId="77777777" w:rsidR="002408D1" w:rsidRPr="0000477F" w:rsidRDefault="007B05CA" w:rsidP="00410156">
      <w:pPr>
        <w:jc w:val="center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Поступање са пријавама које се не сматрају уредним</w:t>
      </w:r>
    </w:p>
    <w:p w14:paraId="3E85EB39" w14:textId="77777777" w:rsidR="007B05CA" w:rsidRPr="0000477F" w:rsidRDefault="007B05CA" w:rsidP="00410156">
      <w:pPr>
        <w:jc w:val="center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 xml:space="preserve"> </w:t>
      </w:r>
    </w:p>
    <w:p w14:paraId="329DC9FE" w14:textId="77777777" w:rsidR="007B05CA" w:rsidRPr="0000477F" w:rsidRDefault="007B05CA" w:rsidP="00410156">
      <w:pPr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7.</w:t>
      </w:r>
    </w:p>
    <w:p w14:paraId="6A5AD868" w14:textId="77777777" w:rsidR="007B05CA" w:rsidRPr="0000477F" w:rsidRDefault="007B05CA" w:rsidP="007B05CA">
      <w:pPr>
        <w:ind w:firstLine="720"/>
        <w:rPr>
          <w:rFonts w:ascii="Calibri" w:hAnsi="Calibri" w:cs="Calibri"/>
          <w:szCs w:val="22"/>
          <w:lang w:val="sr-Cyrl-RS"/>
        </w:rPr>
      </w:pPr>
    </w:p>
    <w:p w14:paraId="3A2D0465" w14:textId="77777777" w:rsidR="007B05CA" w:rsidRPr="0000477F" w:rsidRDefault="007B05CA" w:rsidP="007B05CA">
      <w:pPr>
        <w:ind w:firstLine="36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Комисија неће узимати у разматрање пријаве које се не сматрају уредним и то:</w:t>
      </w:r>
    </w:p>
    <w:p w14:paraId="6C0E5EC5" w14:textId="77777777" w:rsidR="007B05CA" w:rsidRPr="0000477F" w:rsidRDefault="007B05CA" w:rsidP="007B05CA">
      <w:pPr>
        <w:rPr>
          <w:rFonts w:ascii="Calibri" w:hAnsi="Calibri" w:cs="Calibri"/>
          <w:szCs w:val="22"/>
          <w:lang w:val="sr-Cyrl-RS"/>
        </w:rPr>
      </w:pPr>
    </w:p>
    <w:p w14:paraId="7E56A1BA" w14:textId="77777777" w:rsidR="007B05CA" w:rsidRPr="0000477F" w:rsidRDefault="007B05CA" w:rsidP="007B05CA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неблаговремене пријаве (пријаве које су поднете након истека рока предвиђеног у конкурсу)</w:t>
      </w:r>
    </w:p>
    <w:p w14:paraId="5C8747A4" w14:textId="77777777" w:rsidR="007B05CA" w:rsidRPr="0000477F" w:rsidRDefault="007B05CA" w:rsidP="007B05CA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недопуштене пријаве (пријаве поднете од стране неовлашћених лица и субјеката који нису предвиђени конкурсом, односно оне које се не односе на конкурсом предвиђене намене)</w:t>
      </w:r>
    </w:p>
    <w:p w14:paraId="07C6CD0B" w14:textId="6F49FBF8" w:rsidR="007B05CA" w:rsidRPr="0000477F" w:rsidRDefault="007B05CA" w:rsidP="002668E2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непотпуне и неразумљиве пријаве (пријаве уз које нису приложени сви потребни докази, пријаве које су непотписане, са непопуњеним рубрикама и неуписаним захтеваним бројчаним вредностима у табели са критеријумима, попуњене графитном оловком, пријаве послате факсом или електронском поштом (e-mail), пријаве које нису поднете на одговарајућем обрасцу, без одговарајућег броја рачуна отвореног код Управе за трезор, које садрже неразумљиве и нечитке податке</w:t>
      </w:r>
      <w:r w:rsidR="002668E2" w:rsidRPr="0000477F">
        <w:rPr>
          <w:rFonts w:eastAsia="Times New Roman" w:cs="Calibri"/>
          <w:noProof/>
          <w:lang w:val="sr-Cyrl-RS"/>
        </w:rPr>
        <w:t>, пријаве које имају недовољан обим техничке документације)</w:t>
      </w:r>
    </w:p>
    <w:p w14:paraId="70B4CC2D" w14:textId="77777777" w:rsidR="00BB49A0" w:rsidRPr="0000477F" w:rsidRDefault="00BB49A0" w:rsidP="007B05CA">
      <w:pPr>
        <w:ind w:firstLine="360"/>
        <w:rPr>
          <w:rFonts w:ascii="Calibri" w:hAnsi="Calibri" w:cs="Calibri"/>
          <w:b/>
          <w:szCs w:val="22"/>
          <w:lang w:val="sr-Cyrl-RS"/>
        </w:rPr>
      </w:pPr>
    </w:p>
    <w:p w14:paraId="6309C87E" w14:textId="77777777" w:rsidR="007B05CA" w:rsidRPr="0000477F" w:rsidRDefault="007D1D7B" w:rsidP="007B05CA">
      <w:pPr>
        <w:ind w:firstLine="36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Неће се такође узимати у разматрање пријаве</w:t>
      </w:r>
      <w:r w:rsidRPr="0000477F">
        <w:rPr>
          <w:rFonts w:ascii="Calibri" w:hAnsi="Calibri" w:cs="Calibri"/>
          <w:szCs w:val="22"/>
          <w:lang w:val="sr-Cyrl-RS"/>
        </w:rPr>
        <w:t xml:space="preserve"> оних субјеката који су користили средства </w:t>
      </w:r>
      <w:r w:rsidR="00895319" w:rsidRPr="0000477F">
        <w:rPr>
          <w:rFonts w:ascii="Calibri" w:hAnsi="Calibri" w:cs="Calibri"/>
          <w:szCs w:val="22"/>
          <w:lang w:val="sr-Cyrl-RS"/>
        </w:rPr>
        <w:t>С</w:t>
      </w:r>
      <w:r w:rsidRPr="0000477F">
        <w:rPr>
          <w:rFonts w:ascii="Calibri" w:hAnsi="Calibri" w:cs="Calibri"/>
          <w:szCs w:val="22"/>
          <w:lang w:val="sr-Cyrl-RS"/>
        </w:rPr>
        <w:t xml:space="preserve">екретаријата, а у случају истека уговореног рока нису поднели </w:t>
      </w:r>
      <w:r w:rsidR="00895319" w:rsidRPr="0000477F">
        <w:rPr>
          <w:rFonts w:ascii="Calibri" w:hAnsi="Calibri" w:cs="Calibri"/>
          <w:szCs w:val="22"/>
          <w:lang w:val="sr-Cyrl-RS"/>
        </w:rPr>
        <w:t>С</w:t>
      </w:r>
      <w:r w:rsidRPr="0000477F">
        <w:rPr>
          <w:rFonts w:ascii="Calibri" w:hAnsi="Calibri" w:cs="Calibri"/>
          <w:szCs w:val="22"/>
          <w:lang w:val="sr-Cyrl-RS"/>
        </w:rPr>
        <w:t xml:space="preserve">екретаријату финансијске и друге обавезне извештаје о утрошку додељених средстава.  </w:t>
      </w:r>
      <w:r w:rsidR="007B05CA" w:rsidRPr="0000477F">
        <w:rPr>
          <w:rFonts w:ascii="Calibri" w:hAnsi="Calibri" w:cs="Calibri"/>
          <w:szCs w:val="22"/>
          <w:lang w:val="sr-Cyrl-RS"/>
        </w:rPr>
        <w:t xml:space="preserve"> </w:t>
      </w:r>
    </w:p>
    <w:p w14:paraId="67ACB50B" w14:textId="77777777" w:rsidR="000E12EA" w:rsidRPr="0000477F" w:rsidRDefault="000E12EA" w:rsidP="00C023E5">
      <w:pPr>
        <w:rPr>
          <w:rFonts w:ascii="Calibri" w:hAnsi="Calibri" w:cs="Calibri"/>
          <w:szCs w:val="22"/>
          <w:lang w:val="sr-Cyrl-RS"/>
        </w:rPr>
      </w:pPr>
    </w:p>
    <w:p w14:paraId="5EDA4EAC" w14:textId="77777777" w:rsidR="007B05CA" w:rsidRPr="0000477F" w:rsidRDefault="007B05CA" w:rsidP="00410156">
      <w:pPr>
        <w:jc w:val="center"/>
        <w:outlineLvl w:val="0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Одлучивање о додели средстава</w:t>
      </w:r>
    </w:p>
    <w:p w14:paraId="7808FB44" w14:textId="77777777" w:rsidR="007B05CA" w:rsidRPr="0000477F" w:rsidRDefault="007B05CA" w:rsidP="00410156">
      <w:pPr>
        <w:jc w:val="center"/>
        <w:rPr>
          <w:rFonts w:ascii="Calibri" w:hAnsi="Calibri" w:cs="Calibri"/>
          <w:szCs w:val="22"/>
          <w:lang w:val="sr-Cyrl-RS"/>
        </w:rPr>
      </w:pPr>
    </w:p>
    <w:p w14:paraId="0B9C574B" w14:textId="77777777" w:rsidR="007B05CA" w:rsidRPr="0000477F" w:rsidRDefault="007B05CA" w:rsidP="00410156">
      <w:pPr>
        <w:jc w:val="center"/>
        <w:outlineLvl w:val="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8.</w:t>
      </w:r>
    </w:p>
    <w:p w14:paraId="07CD87D4" w14:textId="77777777" w:rsidR="007B05CA" w:rsidRPr="0000477F" w:rsidRDefault="007B05CA" w:rsidP="007B05CA">
      <w:pPr>
        <w:ind w:firstLine="720"/>
        <w:rPr>
          <w:rFonts w:ascii="Calibri" w:hAnsi="Calibri" w:cs="Calibri"/>
          <w:szCs w:val="22"/>
          <w:lang w:val="sr-Cyrl-RS"/>
        </w:rPr>
      </w:pPr>
    </w:p>
    <w:p w14:paraId="72E0909A" w14:textId="28B13736" w:rsidR="007B05CA" w:rsidRPr="0000477F" w:rsidRDefault="007B05CA" w:rsidP="007B05CA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lastRenderedPageBreak/>
        <w:t>Покрајински секретар решењем образује посебну конкурсну комисију за преглед пријава са приложеном документацијом и израду предлога за доделу средстава (у даљем тексту: Комисија). Чланови  Комисије се именују из ред</w:t>
      </w:r>
      <w:r w:rsidR="00973D91" w:rsidRPr="0000477F">
        <w:rPr>
          <w:rFonts w:ascii="Calibri" w:hAnsi="Calibri" w:cs="Calibri"/>
          <w:szCs w:val="22"/>
          <w:lang w:val="sr-Cyrl-RS"/>
        </w:rPr>
        <w:t>а</w:t>
      </w:r>
      <w:r w:rsidRPr="0000477F">
        <w:rPr>
          <w:rFonts w:ascii="Calibri" w:hAnsi="Calibri" w:cs="Calibri"/>
          <w:szCs w:val="22"/>
          <w:lang w:val="sr-Cyrl-RS"/>
        </w:rPr>
        <w:t xml:space="preserve"> запослених у Секретаријату, а могу бити ангажовани и стручњаци из области за коју је расписан Конкурс</w:t>
      </w:r>
      <w:r w:rsidR="00973D91" w:rsidRPr="0000477F">
        <w:rPr>
          <w:rFonts w:ascii="Calibri" w:hAnsi="Calibri" w:cs="Calibri"/>
          <w:szCs w:val="22"/>
          <w:lang w:val="sr-Cyrl-RS"/>
        </w:rPr>
        <w:t xml:space="preserve"> који нису запослени у Секретаријату</w:t>
      </w:r>
      <w:r w:rsidRPr="0000477F">
        <w:rPr>
          <w:rFonts w:ascii="Calibri" w:hAnsi="Calibri" w:cs="Calibri"/>
          <w:szCs w:val="22"/>
          <w:lang w:val="sr-Cyrl-RS"/>
        </w:rPr>
        <w:t>.</w:t>
      </w:r>
    </w:p>
    <w:p w14:paraId="2C1853D1" w14:textId="584BF3EC" w:rsidR="007B05CA" w:rsidRPr="0000477F" w:rsidRDefault="007B05CA" w:rsidP="007B05CA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Покрајински секретар разматра предлоге Комисије за доделу средстава и доноси одлуку о додели средстава корисницима. Ова одлука је коначна и против ње се не може уложити </w:t>
      </w:r>
      <w:r w:rsidR="00973D91" w:rsidRPr="0000477F">
        <w:rPr>
          <w:rFonts w:ascii="Calibri" w:hAnsi="Calibri" w:cs="Calibri"/>
          <w:szCs w:val="22"/>
          <w:lang w:val="sr-Cyrl-RS"/>
        </w:rPr>
        <w:t>жалба.</w:t>
      </w:r>
    </w:p>
    <w:p w14:paraId="3C5433BF" w14:textId="77777777" w:rsidR="007B05CA" w:rsidRPr="0000477F" w:rsidRDefault="007B05CA" w:rsidP="007B05CA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Одлука о додели средстава корисницима (резултати конкурса) објављује се на званичној интернет адреси Секретаријата.</w:t>
      </w:r>
    </w:p>
    <w:p w14:paraId="0551F06B" w14:textId="77777777" w:rsidR="007B05CA" w:rsidRPr="0000477F" w:rsidRDefault="007B05CA" w:rsidP="007B05CA">
      <w:pPr>
        <w:autoSpaceDE w:val="0"/>
        <w:autoSpaceDN w:val="0"/>
        <w:adjustRightInd w:val="0"/>
        <w:rPr>
          <w:rFonts w:ascii="Calibri" w:hAnsi="Calibri" w:cs="Calibri"/>
          <w:b/>
          <w:bCs/>
          <w:szCs w:val="22"/>
          <w:highlight w:val="lightGray"/>
          <w:lang w:val="sr-Cyrl-RS"/>
        </w:rPr>
      </w:pPr>
    </w:p>
    <w:p w14:paraId="3380FE08" w14:textId="77777777" w:rsidR="007B05CA" w:rsidRPr="0000477F" w:rsidRDefault="007B05CA" w:rsidP="00C023E5">
      <w:pPr>
        <w:jc w:val="center"/>
        <w:outlineLvl w:val="0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Критеријуми за доделу средстава</w:t>
      </w:r>
    </w:p>
    <w:p w14:paraId="769E457B" w14:textId="77777777" w:rsidR="00173703" w:rsidRPr="0000477F" w:rsidRDefault="00173703" w:rsidP="00173703">
      <w:pPr>
        <w:ind w:firstLine="720"/>
        <w:jc w:val="center"/>
        <w:rPr>
          <w:rFonts w:ascii="Calibri" w:hAnsi="Calibri" w:cs="Calibri"/>
          <w:b/>
          <w:szCs w:val="22"/>
          <w:lang w:val="sr-Cyrl-RS"/>
        </w:rPr>
      </w:pPr>
    </w:p>
    <w:p w14:paraId="30DC71F3" w14:textId="77777777" w:rsidR="007B05CA" w:rsidRPr="0000477F" w:rsidRDefault="007B05CA" w:rsidP="00C023E5">
      <w:pPr>
        <w:ind w:hanging="142"/>
        <w:jc w:val="center"/>
        <w:outlineLvl w:val="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9.</w:t>
      </w:r>
    </w:p>
    <w:p w14:paraId="140C5145" w14:textId="77777777" w:rsidR="007B05CA" w:rsidRPr="0000477F" w:rsidRDefault="007B05CA" w:rsidP="007B05CA">
      <w:pPr>
        <w:ind w:firstLine="720"/>
        <w:jc w:val="center"/>
        <w:rPr>
          <w:rFonts w:ascii="Calibri" w:hAnsi="Calibri" w:cs="Calibri"/>
          <w:szCs w:val="22"/>
          <w:lang w:val="sr-Cyrl-RS"/>
        </w:rPr>
      </w:pPr>
    </w:p>
    <w:p w14:paraId="37967D50" w14:textId="77777777" w:rsidR="007B05CA" w:rsidRPr="0000477F" w:rsidRDefault="007B05CA" w:rsidP="007B05CA">
      <w:pPr>
        <w:ind w:firstLine="360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Приликом доношења одлуке о додели средстава крајњим корисницима, врши се бодовање пристиглих пријава, уз примену следећих </w:t>
      </w:r>
      <w:r w:rsidRPr="0000477F">
        <w:rPr>
          <w:rFonts w:ascii="Calibri" w:hAnsi="Calibri" w:cs="Calibri"/>
          <w:b/>
          <w:szCs w:val="22"/>
          <w:lang w:val="sr-Cyrl-RS"/>
        </w:rPr>
        <w:t xml:space="preserve">критеријума: </w:t>
      </w:r>
    </w:p>
    <w:p w14:paraId="23523736" w14:textId="77777777" w:rsidR="0038753F" w:rsidRPr="0000477F" w:rsidRDefault="0038753F" w:rsidP="007B05CA">
      <w:pPr>
        <w:ind w:firstLine="360"/>
        <w:rPr>
          <w:rFonts w:ascii="Calibri" w:hAnsi="Calibri" w:cs="Calibri"/>
          <w:szCs w:val="22"/>
          <w:lang w:val="sr-Cyrl-RS"/>
        </w:rPr>
      </w:pPr>
    </w:p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7760"/>
        <w:gridCol w:w="1940"/>
      </w:tblGrid>
      <w:tr w:rsidR="0000477F" w:rsidRPr="0000477F" w14:paraId="6D6804F2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7E3FF3" w14:textId="7736871F" w:rsidR="007A0B28" w:rsidRPr="0000477F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Специфична вредност инвестиције изражена у  дин/kW</w:t>
            </w:r>
          </w:p>
        </w:tc>
      </w:tr>
      <w:tr w:rsidR="0000477F" w:rsidRPr="0000477F" w14:paraId="7971CB6F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A92B68B" w14:textId="5E7CC127" w:rsidR="007A0B28" w:rsidRPr="0000477F" w:rsidRDefault="007A0B28" w:rsidP="00254BBF">
            <w:pPr>
              <w:jc w:val="center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намена А - гасни котао</w:t>
            </w:r>
            <w:r w:rsidR="00254BBF"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 или котао на биомасу</w:t>
            </w:r>
          </w:p>
        </w:tc>
      </w:tr>
      <w:tr w:rsidR="0000477F" w:rsidRPr="0000477F" w14:paraId="685D6696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5278" w14:textId="7C566E71" w:rsidR="007A0B28" w:rsidRPr="0000477F" w:rsidRDefault="007A0B28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Вредност инвестиције ≤ 1</w:t>
            </w:r>
            <w:r w:rsidR="000E12EA" w:rsidRPr="0000477F">
              <w:rPr>
                <w:rFonts w:ascii="Calibri" w:hAnsi="Calibri" w:cs="Calibri"/>
                <w:szCs w:val="22"/>
                <w:lang w:val="sr-Cyrl-RS" w:eastAsia="sr-Latn-RS"/>
              </w:rPr>
              <w:t>5</w:t>
            </w: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.000 дин/kW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3DC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76EC8987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643" w14:textId="38E62172" w:rsidR="007A0B28" w:rsidRPr="0000477F" w:rsidRDefault="007A0B28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</w:t>
            </w:r>
            <w:r w:rsidR="000E12EA" w:rsidRPr="0000477F">
              <w:rPr>
                <w:rFonts w:ascii="Calibri" w:hAnsi="Calibri" w:cs="Calibri"/>
                <w:szCs w:val="22"/>
                <w:lang w:val="sr-Cyrl-RS" w:eastAsia="sr-Latn-RS"/>
              </w:rPr>
              <w:t>5</w:t>
            </w: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.000 &lt; Вредност инвестиције ≤ 25.000 дин/ 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627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5 бодова</w:t>
            </w:r>
          </w:p>
        </w:tc>
      </w:tr>
      <w:tr w:rsidR="0000477F" w:rsidRPr="0000477F" w14:paraId="220BAEA1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532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Вредност инвестиције &gt;25.000 дин/ 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9166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00477F" w:rsidRPr="0000477F" w14:paraId="1C523139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5370F49" w14:textId="77777777" w:rsidR="007A0B28" w:rsidRPr="0000477F" w:rsidRDefault="007A0B28" w:rsidP="007A0B28">
            <w:pPr>
              <w:jc w:val="center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намена А - котао на течно или чврсто гориво</w:t>
            </w:r>
          </w:p>
        </w:tc>
      </w:tr>
      <w:tr w:rsidR="0000477F" w:rsidRPr="0000477F" w14:paraId="70418D8C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190C" w14:textId="769BFE77" w:rsidR="007A0B28" w:rsidRPr="0000477F" w:rsidRDefault="007A0B28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Вредност инвестиције ≤ </w:t>
            </w:r>
            <w:r w:rsidR="000E12EA" w:rsidRPr="0000477F">
              <w:rPr>
                <w:rFonts w:ascii="Calibri" w:hAnsi="Calibri" w:cs="Calibri"/>
                <w:szCs w:val="22"/>
                <w:lang w:val="sr-Cyrl-RS" w:eastAsia="sr-Latn-RS"/>
              </w:rPr>
              <w:t>8</w:t>
            </w: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.000 дин/kW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3D3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0F630D15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108" w14:textId="7D96E919" w:rsidR="007A0B28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8</w:t>
            </w:r>
            <w:r w:rsidR="007A0B28" w:rsidRPr="0000477F">
              <w:rPr>
                <w:rFonts w:ascii="Calibri" w:hAnsi="Calibri" w:cs="Calibri"/>
                <w:szCs w:val="22"/>
                <w:lang w:val="sr-Cyrl-RS" w:eastAsia="sr-Latn-RS"/>
              </w:rPr>
              <w:t>.000 &lt; Вредност инвестиције ≤ 1</w:t>
            </w: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8</w:t>
            </w:r>
            <w:r w:rsidR="007A0B28" w:rsidRPr="0000477F">
              <w:rPr>
                <w:rFonts w:ascii="Calibri" w:hAnsi="Calibri" w:cs="Calibri"/>
                <w:szCs w:val="22"/>
                <w:lang w:val="sr-Cyrl-RS" w:eastAsia="sr-Latn-RS"/>
              </w:rPr>
              <w:t>.000 дин/ 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C69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5 бодова</w:t>
            </w:r>
          </w:p>
        </w:tc>
      </w:tr>
      <w:tr w:rsidR="0000477F" w:rsidRPr="0000477F" w14:paraId="50325CF3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64C" w14:textId="5E3E4C43" w:rsidR="007A0B28" w:rsidRPr="0000477F" w:rsidRDefault="007A0B28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Вредност инвестиције &gt;1</w:t>
            </w:r>
            <w:r w:rsidR="000E12EA" w:rsidRPr="0000477F">
              <w:rPr>
                <w:rFonts w:ascii="Calibri" w:hAnsi="Calibri" w:cs="Calibri"/>
                <w:szCs w:val="22"/>
                <w:lang w:val="sr-Cyrl-RS" w:eastAsia="sr-Latn-RS"/>
              </w:rPr>
              <w:t>8</w:t>
            </w: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.000 дин/ 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03D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00477F" w:rsidRPr="0000477F" w14:paraId="2A6895BF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26E49659" w14:textId="25D66413" w:rsidR="007A0B28" w:rsidRPr="0000477F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Активно дневно време коришћења установе у току грејне сезоне</w:t>
            </w:r>
          </w:p>
        </w:tc>
      </w:tr>
      <w:tr w:rsidR="0000477F" w:rsidRPr="0000477F" w14:paraId="5D60E05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9D2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Време коришћења &gt;20 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110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2DFF1831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F253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&lt; Време коришћења ≤ 20 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03D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7 бодова</w:t>
            </w:r>
          </w:p>
        </w:tc>
      </w:tr>
      <w:tr w:rsidR="0000477F" w:rsidRPr="0000477F" w14:paraId="49A31D2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616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Време коришћења ≤ 10 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C01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4 бода</w:t>
            </w:r>
          </w:p>
        </w:tc>
      </w:tr>
      <w:tr w:rsidR="0000477F" w:rsidRPr="0000477F" w14:paraId="3B177648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11A326E2" w14:textId="2B6043E2" w:rsidR="007A0B28" w:rsidRPr="0000477F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Процентуална уштеда у издацима за енергент</w:t>
            </w:r>
          </w:p>
        </w:tc>
      </w:tr>
      <w:tr w:rsidR="0000477F" w:rsidRPr="0000477F" w14:paraId="5E9CA6E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B41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Уштеда &gt; 30%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0F3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34370C80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B55" w14:textId="7FFE4A52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20 % ≤ Уштеда ≤ 30%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51AB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7 бодовa </w:t>
            </w:r>
          </w:p>
        </w:tc>
      </w:tr>
      <w:tr w:rsidR="0000477F" w:rsidRPr="0000477F" w14:paraId="18CAE3FE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5C3F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10 % ≤ Уштеда ≤ 20%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D3E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4 бода</w:t>
            </w:r>
          </w:p>
        </w:tc>
      </w:tr>
      <w:tr w:rsidR="0000477F" w:rsidRPr="0000477F" w14:paraId="464183A7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367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Уштеда &lt; 10 %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EE0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00477F" w:rsidRPr="0000477F" w14:paraId="5AC54DD9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A64740F" w14:textId="36316125" w:rsidR="007A0B28" w:rsidRPr="0000477F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Степен корисности котла</w:t>
            </w:r>
          </w:p>
        </w:tc>
      </w:tr>
      <w:tr w:rsidR="0000477F" w:rsidRPr="0000477F" w14:paraId="17F0B7D1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E4854F9" w14:textId="77777777" w:rsidR="007A0B28" w:rsidRPr="0000477F" w:rsidRDefault="007A0B28" w:rsidP="007A0B28">
            <w:pPr>
              <w:jc w:val="center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намена А - гасни котао</w:t>
            </w:r>
          </w:p>
        </w:tc>
      </w:tr>
      <w:tr w:rsidR="0000477F" w:rsidRPr="0000477F" w14:paraId="318BCCD6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ADC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Степен корисности котла &gt; 95 %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0AAA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3CB92149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69B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90 % &lt; Степен корисности котла ≤ 95%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27B" w14:textId="77777777" w:rsidR="007A0B28" w:rsidRPr="0000477F" w:rsidRDefault="007A0B28" w:rsidP="007A0B28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5 бодовa</w:t>
            </w:r>
          </w:p>
        </w:tc>
      </w:tr>
      <w:tr w:rsidR="0000477F" w:rsidRPr="0000477F" w14:paraId="326F002A" w14:textId="77777777" w:rsidTr="000E12EA">
        <w:trPr>
          <w:trHeight w:val="34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B6E0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Степен корисности котла &lt; 90%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28B" w14:textId="1DB584A2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0 бодова</w:t>
            </w:r>
          </w:p>
        </w:tc>
      </w:tr>
      <w:tr w:rsidR="0000477F" w:rsidRPr="0000477F" w14:paraId="5214DF7F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76613DC" w14:textId="439F78BD" w:rsidR="000E12EA" w:rsidRPr="0000477F" w:rsidRDefault="000E12EA" w:rsidP="000E12EA">
            <w:pPr>
              <w:jc w:val="center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намена А - котао на течно или чврсто гориво или котао на биомасу</w:t>
            </w:r>
          </w:p>
        </w:tc>
      </w:tr>
      <w:tr w:rsidR="0000477F" w:rsidRPr="0000477F" w14:paraId="36C4283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FFA7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Степен корисности котла &gt; 85 %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E73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6674FD08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8CBF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70 % &lt; Степен корисности котла ≤ 85%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408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5 бодовa</w:t>
            </w:r>
          </w:p>
        </w:tc>
      </w:tr>
      <w:tr w:rsidR="0000477F" w:rsidRPr="0000477F" w14:paraId="30DB8896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BDA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Степен корисности котла &lt; 70%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BE9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00477F" w:rsidRPr="0000477F" w14:paraId="0841EE5C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E52C44F" w14:textId="47E03A5A" w:rsidR="000E12EA" w:rsidRPr="0000477F" w:rsidRDefault="000E12EA" w:rsidP="000E12EA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lastRenderedPageBreak/>
              <w:t>Период  отплате инвестиције</w:t>
            </w:r>
          </w:p>
        </w:tc>
      </w:tr>
      <w:tr w:rsidR="0000477F" w:rsidRPr="0000477F" w14:paraId="7FCD8CD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2DC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Период отплате &lt; 3 године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EE8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33488DB3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9EB4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3 ≤ Период отплате &lt; 5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DA8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7 бодова</w:t>
            </w:r>
          </w:p>
        </w:tc>
      </w:tr>
      <w:tr w:rsidR="0000477F" w:rsidRPr="0000477F" w14:paraId="30262D14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370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5 ≤ Период отплате ≤8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722" w14:textId="77777777" w:rsidR="000E12EA" w:rsidRPr="0000477F" w:rsidRDefault="000E12EA" w:rsidP="000E12EA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4 бода</w:t>
            </w:r>
          </w:p>
        </w:tc>
      </w:tr>
      <w:tr w:rsidR="0000477F" w:rsidRPr="0000477F" w14:paraId="0C64C9D2" w14:textId="77777777" w:rsidTr="00F4295F">
        <w:trPr>
          <w:trHeight w:val="242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2285" w14:textId="77777777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Период отплате &gt; 8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261" w14:textId="5726B6E8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0 бодова</w:t>
            </w:r>
          </w:p>
        </w:tc>
      </w:tr>
      <w:tr w:rsidR="0000477F" w:rsidRPr="0000477F" w14:paraId="213316FE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119F23F5" w14:textId="3E369E1B" w:rsidR="00F4295F" w:rsidRPr="0000477F" w:rsidRDefault="00F4295F" w:rsidP="00F4295F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Учешће сопствених средстава  подносиоца пријаве (без ПДВ)</w:t>
            </w:r>
          </w:p>
        </w:tc>
      </w:tr>
      <w:tr w:rsidR="0000477F" w:rsidRPr="0000477F" w14:paraId="7CFA1E9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F76" w14:textId="77777777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Учешће ≥ 30%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CC2" w14:textId="77777777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0E960782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975" w14:textId="77777777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20% ≤ Учешће &lt; 30%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10D" w14:textId="77777777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5 бодова</w:t>
            </w:r>
          </w:p>
        </w:tc>
      </w:tr>
      <w:tr w:rsidR="0000477F" w:rsidRPr="0000477F" w14:paraId="19ECBA8C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A27" w14:textId="77777777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Учешће &lt; 20%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F4A" w14:textId="77777777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00477F" w:rsidRPr="0000477F" w14:paraId="6A4ADF87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7E6B0279" w14:textId="4D8D7353" w:rsidR="00F4295F" w:rsidRPr="0000477F" w:rsidRDefault="00F4295F" w:rsidP="00F4295F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Висина бесповратних средстава која се траже од Секретаријата (без ПДВ)</w:t>
            </w:r>
          </w:p>
        </w:tc>
      </w:tr>
      <w:tr w:rsidR="0000477F" w:rsidRPr="0000477F" w14:paraId="2EAF9090" w14:textId="77777777" w:rsidTr="00B44546">
        <w:trPr>
          <w:trHeight w:val="352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797F9622" w14:textId="2CFB4FEA" w:rsidR="00F4295F" w:rsidRPr="0000477F" w:rsidRDefault="00F4295F" w:rsidP="00EB3970">
            <w:pPr>
              <w:pStyle w:val="ListParagraph"/>
              <w:spacing w:after="0"/>
              <w:ind w:hanging="360"/>
              <w:jc w:val="center"/>
              <w:rPr>
                <w:rFonts w:cs="Calibri"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Cs/>
                <w:noProof/>
                <w:lang w:val="sr-Cyrl-RS" w:eastAsia="sr-Latn-RS"/>
              </w:rPr>
              <w:t>намена А - гасни котао или котао на биомасу</w:t>
            </w:r>
          </w:p>
        </w:tc>
      </w:tr>
      <w:tr w:rsidR="0000477F" w:rsidRPr="0000477F" w14:paraId="12B1760C" w14:textId="77777777" w:rsidTr="00FC01DF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1AE" w14:textId="51154FAC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Тражена средства ≤ </w:t>
            </w:r>
            <w:r w:rsidR="00C023E5" w:rsidRPr="0000477F">
              <w:rPr>
                <w:rFonts w:ascii="Calibri" w:hAnsi="Calibri" w:cs="Calibri"/>
                <w:szCs w:val="22"/>
                <w:lang w:val="sr-Cyrl-RS" w:eastAsia="sr-Latn-RS"/>
              </w:rPr>
              <w:t>1</w:t>
            </w: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.000.000,00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0FC" w14:textId="77777777" w:rsidR="00F4295F" w:rsidRPr="0000477F" w:rsidRDefault="00F4295F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16FC52AA" w14:textId="77777777" w:rsidTr="00FC01DF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D50" w14:textId="77E5A751" w:rsidR="00F4295F" w:rsidRPr="0000477F" w:rsidRDefault="00C023E5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</w:t>
            </w:r>
            <w:r w:rsidR="00F4295F"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.000.000 &lt; Тражена средства ≤ </w:t>
            </w: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 2.000.000</w:t>
            </w:r>
            <w:r w:rsidR="00F4295F"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D52" w14:textId="56D1AD63" w:rsidR="00F4295F" w:rsidRPr="0000477F" w:rsidRDefault="00C023E5" w:rsidP="00F4295F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7</w:t>
            </w:r>
            <w:r w:rsidR="00F4295F"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 бодова</w:t>
            </w:r>
          </w:p>
        </w:tc>
      </w:tr>
      <w:tr w:rsidR="00C023E5" w:rsidRPr="0000477F" w14:paraId="182E0967" w14:textId="77777777" w:rsidTr="00FC01DF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4D76" w14:textId="69FFE8C8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2.000.000 &lt; Тражена средства ≤  3.000.000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5F8B" w14:textId="23F8B0CA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4 бода</w:t>
            </w:r>
          </w:p>
        </w:tc>
      </w:tr>
      <w:tr w:rsidR="00C023E5" w:rsidRPr="0000477F" w14:paraId="00130FC2" w14:textId="77777777" w:rsidTr="00FC01DF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F6AD" w14:textId="78C152D8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3.000.000 &lt; Тражена средства ≤  4.000.000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315A" w14:textId="06C0A0D0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 бод</w:t>
            </w:r>
          </w:p>
        </w:tc>
      </w:tr>
      <w:tr w:rsidR="0000477F" w:rsidRPr="0000477F" w14:paraId="1F8627C7" w14:textId="77777777" w:rsidTr="00FC01DF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F5C" w14:textId="0436DF0A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Тражена средства &gt; 4.000.000 динара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0D4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00477F" w:rsidRPr="0000477F" w14:paraId="7F18C56B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34DEA0D" w14:textId="77777777" w:rsidR="00C023E5" w:rsidRPr="0000477F" w:rsidRDefault="00C023E5" w:rsidP="00C023E5">
            <w:pPr>
              <w:jc w:val="center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намена А - котао на течно или чврсто гориво</w:t>
            </w:r>
          </w:p>
        </w:tc>
      </w:tr>
      <w:tr w:rsidR="0000477F" w:rsidRPr="0000477F" w14:paraId="215B8BC1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BC2" w14:textId="272CDECB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Тражена средства ≤ 1.000.000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9546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294CF1A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1F1D" w14:textId="76D54EC2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1.000.000 дин &lt; Тражена средства ≤  2.000.000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77A0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5 бодова</w:t>
            </w:r>
          </w:p>
        </w:tc>
      </w:tr>
      <w:tr w:rsidR="0000477F" w:rsidRPr="0000477F" w14:paraId="3865FF25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FDF9" w14:textId="6A18367A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Тражена средства &gt; 2.000.000 динара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C8F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00477F" w:rsidRPr="0000477F" w14:paraId="7B3FCA73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603F662E" w14:textId="51F3CC43" w:rsidR="00C023E5" w:rsidRPr="0000477F" w:rsidRDefault="00C023E5" w:rsidP="00C02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Врста енергента (пре и после уградње новог котла)</w:t>
            </w:r>
          </w:p>
        </w:tc>
      </w:tr>
      <w:tr w:rsidR="0000477F" w:rsidRPr="0000477F" w14:paraId="6E1E5C6A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284" w14:textId="4FD53D6B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Гас – гас, течно или чврсто - гас или биомаса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BCC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43811C4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E43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Течно или чврсто – течно или чврсто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EA4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0 бодова</w:t>
            </w:r>
          </w:p>
        </w:tc>
      </w:tr>
      <w:tr w:rsidR="0000477F" w:rsidRPr="0000477F" w14:paraId="073DC16E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DD4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Гас - течно или чврсто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F46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00477F" w:rsidRPr="0000477F" w14:paraId="11B37EF4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673259FF" w14:textId="3108F3D8" w:rsidR="00C023E5" w:rsidRPr="0000477F" w:rsidRDefault="00C023E5" w:rsidP="00C02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Старост постојећег котла</w:t>
            </w:r>
          </w:p>
        </w:tc>
      </w:tr>
      <w:tr w:rsidR="0000477F" w:rsidRPr="0000477F" w14:paraId="12DE0BE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F06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20 година и више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EE7D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10BC45D4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6C1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– 20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B24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5 бодова</w:t>
            </w:r>
          </w:p>
        </w:tc>
      </w:tr>
      <w:tr w:rsidR="0000477F" w:rsidRPr="0000477F" w14:paraId="1F39834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003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Мање од 10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8D32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0 бодова</w:t>
            </w:r>
          </w:p>
        </w:tc>
      </w:tr>
      <w:tr w:rsidR="0000477F" w:rsidRPr="0000477F" w14:paraId="3A7E71AB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7C6E9CB3" w14:textId="094CD30A" w:rsidR="00C023E5" w:rsidRPr="0000477F" w:rsidRDefault="00C023E5" w:rsidP="00C02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 xml:space="preserve">Досадашње коришћење средстава из буџета Секретаријата </w:t>
            </w:r>
          </w:p>
        </w:tc>
      </w:tr>
      <w:tr w:rsidR="0000477F" w:rsidRPr="0000477F" w14:paraId="7744EED4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3AA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Нису коришћена средства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E2BB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52550ED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57C" w14:textId="4A945379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Коришћена средства &lt; 8.000.000,00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34C" w14:textId="423F9540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5 бодова</w:t>
            </w:r>
          </w:p>
        </w:tc>
      </w:tr>
      <w:tr w:rsidR="0000477F" w:rsidRPr="0000477F" w14:paraId="11C13CF3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5E0" w14:textId="1871A0A2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Коришћена средства ≥ 8.000.000,00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B78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0 бодoвa</w:t>
            </w:r>
          </w:p>
        </w:tc>
      </w:tr>
      <w:tr w:rsidR="0000477F" w:rsidRPr="0000477F" w14:paraId="24AF5EA6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D4BEC27" w14:textId="21FBE2DD" w:rsidR="00C023E5" w:rsidRPr="0000477F" w:rsidRDefault="00C023E5" w:rsidP="00C02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Степен развијености јединице локалне самоуправе</w:t>
            </w:r>
            <w:r w:rsidRPr="0000477F">
              <w:rPr>
                <w:rStyle w:val="FootnoteReference"/>
                <w:rFonts w:cs="Calibri"/>
                <w:b/>
                <w:bCs/>
                <w:noProof/>
                <w:lang w:val="sr-Cyrl-RS" w:eastAsia="sr-Latn-RS"/>
              </w:rPr>
              <w:footnoteReference w:id="3"/>
            </w:r>
          </w:p>
        </w:tc>
      </w:tr>
      <w:tr w:rsidR="0000477F" w:rsidRPr="0000477F" w14:paraId="3B15B813" w14:textId="77777777" w:rsidTr="007A0B28">
        <w:trPr>
          <w:trHeight w:val="9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CEE8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IV група: чији је степен развијености ЈЛС испод 60% републичког просека и III група: чији је степен развијености ЈЛС у распону од 60% до 80% републичког просека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9ADB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10 бодова</w:t>
            </w:r>
          </w:p>
        </w:tc>
      </w:tr>
      <w:tr w:rsidR="0000477F" w:rsidRPr="0000477F" w14:paraId="6808F0AA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75C3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II група: чији је степен развијености ЈЛС у распону од 80% до 100% републичког просека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0E7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8 бодова</w:t>
            </w:r>
          </w:p>
        </w:tc>
      </w:tr>
      <w:tr w:rsidR="0000477F" w:rsidRPr="0000477F" w14:paraId="6E582AF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89D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 xml:space="preserve">I група: чији је степен развијености ЈЛС је изнад републичког просека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65F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6 бодова</w:t>
            </w:r>
          </w:p>
        </w:tc>
      </w:tr>
      <w:tr w:rsidR="0000477F" w:rsidRPr="0000477F" w14:paraId="18C6E60B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477619C1" w14:textId="150A3B93" w:rsidR="00C023E5" w:rsidRPr="0000477F" w:rsidRDefault="00C023E5" w:rsidP="00C02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noProof/>
                <w:lang w:val="sr-Cyrl-RS" w:eastAsia="sr-Latn-RS"/>
              </w:rPr>
            </w:pPr>
            <w:r w:rsidRPr="0000477F">
              <w:rPr>
                <w:rFonts w:cs="Calibri"/>
                <w:b/>
                <w:bCs/>
                <w:noProof/>
                <w:lang w:val="sr-Cyrl-RS" w:eastAsia="sr-Latn-RS"/>
              </w:rPr>
              <w:t>Значај инвестицјије</w:t>
            </w:r>
          </w:p>
        </w:tc>
      </w:tr>
      <w:tr w:rsidR="0000477F" w:rsidRPr="0000477F" w14:paraId="7C58805F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12D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lastRenderedPageBreak/>
              <w:t>Значај улагања за АП Војводину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244" w14:textId="77777777" w:rsidR="00C023E5" w:rsidRPr="0000477F" w:rsidRDefault="00C023E5" w:rsidP="00C023E5">
            <w:pPr>
              <w:jc w:val="left"/>
              <w:rPr>
                <w:rFonts w:ascii="Calibri" w:hAnsi="Calibri" w:cs="Calibri"/>
                <w:szCs w:val="22"/>
                <w:lang w:val="sr-Cyrl-RS" w:eastAsia="sr-Latn-RS"/>
              </w:rPr>
            </w:pPr>
            <w:r w:rsidRPr="0000477F">
              <w:rPr>
                <w:rFonts w:ascii="Calibri" w:hAnsi="Calibri" w:cs="Calibri"/>
                <w:szCs w:val="22"/>
                <w:lang w:val="sr-Cyrl-RS" w:eastAsia="sr-Latn-RS"/>
              </w:rPr>
              <w:t>до 15 бодова</w:t>
            </w:r>
          </w:p>
        </w:tc>
      </w:tr>
    </w:tbl>
    <w:p w14:paraId="0560D876" w14:textId="77777777" w:rsidR="0038753F" w:rsidRPr="0000477F" w:rsidRDefault="0038753F" w:rsidP="00A77C01">
      <w:pPr>
        <w:autoSpaceDE w:val="0"/>
        <w:autoSpaceDN w:val="0"/>
        <w:adjustRightInd w:val="0"/>
        <w:rPr>
          <w:rFonts w:ascii="Calibri" w:hAnsi="Calibri" w:cs="Calibri"/>
          <w:szCs w:val="22"/>
          <w:lang w:val="sr-Cyrl-RS"/>
        </w:rPr>
      </w:pPr>
    </w:p>
    <w:p w14:paraId="6F5CD7DE" w14:textId="77777777" w:rsidR="00120A20" w:rsidRPr="0000477F" w:rsidRDefault="00120A20" w:rsidP="00120A20">
      <w:pPr>
        <w:jc w:val="center"/>
        <w:outlineLvl w:val="0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Уговор о додели средстава</w:t>
      </w:r>
    </w:p>
    <w:p w14:paraId="57D257E8" w14:textId="77777777" w:rsidR="00120A20" w:rsidRPr="0000477F" w:rsidRDefault="00120A20" w:rsidP="00120A20">
      <w:pPr>
        <w:ind w:firstLine="720"/>
        <w:jc w:val="center"/>
        <w:outlineLvl w:val="0"/>
        <w:rPr>
          <w:rFonts w:ascii="Calibri" w:hAnsi="Calibri" w:cs="Calibri"/>
          <w:b/>
          <w:szCs w:val="22"/>
          <w:lang w:val="sr-Cyrl-RS"/>
        </w:rPr>
      </w:pPr>
    </w:p>
    <w:p w14:paraId="3B834DA7" w14:textId="77777777" w:rsidR="00120A20" w:rsidRPr="0000477F" w:rsidRDefault="00120A20" w:rsidP="00A77C01">
      <w:pPr>
        <w:jc w:val="center"/>
        <w:outlineLvl w:val="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10.</w:t>
      </w:r>
    </w:p>
    <w:p w14:paraId="3746C880" w14:textId="77777777" w:rsidR="00120A20" w:rsidRPr="0000477F" w:rsidRDefault="00120A20" w:rsidP="00120A20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Одлуком о додели средстава утврдиће се појединачни износи средстава по кориснику.</w:t>
      </w:r>
    </w:p>
    <w:p w14:paraId="31869F42" w14:textId="1C255CEF" w:rsidR="00120A20" w:rsidRPr="0000477F" w:rsidRDefault="00120A20" w:rsidP="00120A20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Након доно</w:t>
      </w:r>
      <w:r w:rsidR="00744110" w:rsidRPr="0000477F">
        <w:rPr>
          <w:rFonts w:ascii="Calibri" w:hAnsi="Calibri" w:cs="Calibri"/>
          <w:szCs w:val="22"/>
          <w:lang w:val="sr-Cyrl-RS"/>
        </w:rPr>
        <w:t>шења одлуке о додели средстава п</w:t>
      </w:r>
      <w:r w:rsidRPr="0000477F">
        <w:rPr>
          <w:rFonts w:ascii="Calibri" w:hAnsi="Calibri" w:cs="Calibri"/>
          <w:szCs w:val="22"/>
          <w:lang w:val="sr-Cyrl-RS"/>
        </w:rPr>
        <w:t>окрајински секретар закључује са корисником средстава уговор о додели средстава.</w:t>
      </w:r>
    </w:p>
    <w:p w14:paraId="149868C4" w14:textId="77777777" w:rsidR="00120A20" w:rsidRPr="0000477F" w:rsidRDefault="00120A20" w:rsidP="00120A20">
      <w:pPr>
        <w:ind w:firstLine="720"/>
        <w:rPr>
          <w:rFonts w:ascii="Calibri" w:hAnsi="Calibri" w:cs="Calibri"/>
          <w:szCs w:val="22"/>
          <w:lang w:val="sr-Cyrl-RS"/>
        </w:rPr>
      </w:pPr>
    </w:p>
    <w:p w14:paraId="35F7ED1D" w14:textId="77777777" w:rsidR="00120A20" w:rsidRPr="0000477F" w:rsidRDefault="00120A20" w:rsidP="00120A20">
      <w:pPr>
        <w:ind w:firstLine="720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Обавезни елементи уговора су:</w:t>
      </w:r>
    </w:p>
    <w:p w14:paraId="03503713" w14:textId="77777777" w:rsidR="00120A20" w:rsidRPr="0000477F" w:rsidRDefault="00120A20" w:rsidP="00120A20">
      <w:pPr>
        <w:numPr>
          <w:ilvl w:val="0"/>
          <w:numId w:val="3"/>
        </w:num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подаци о кориснику</w:t>
      </w:r>
    </w:p>
    <w:p w14:paraId="375D7698" w14:textId="77777777" w:rsidR="00120A20" w:rsidRPr="0000477F" w:rsidRDefault="00120A20" w:rsidP="00120A20">
      <w:pPr>
        <w:numPr>
          <w:ilvl w:val="0"/>
          <w:numId w:val="3"/>
        </w:num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износ додељених средстава</w:t>
      </w:r>
    </w:p>
    <w:p w14:paraId="179B82E2" w14:textId="77777777" w:rsidR="00120A20" w:rsidRPr="0000477F" w:rsidRDefault="00120A20" w:rsidP="00120A20">
      <w:pPr>
        <w:numPr>
          <w:ilvl w:val="0"/>
          <w:numId w:val="3"/>
        </w:numPr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намена за коју се додељују средства</w:t>
      </w:r>
    </w:p>
    <w:p w14:paraId="43F8E487" w14:textId="77777777" w:rsidR="00120A20" w:rsidRPr="0000477F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период на који се закључује уговор</w:t>
      </w:r>
    </w:p>
    <w:p w14:paraId="3E63F35F" w14:textId="77777777" w:rsidR="00120A20" w:rsidRPr="0000477F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обавезе корисника средстава</w:t>
      </w:r>
    </w:p>
    <w:p w14:paraId="1B7C65AC" w14:textId="77777777" w:rsidR="00120A20" w:rsidRPr="0000477F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eastAsia="Times New Roman" w:cs="Calibri"/>
          <w:noProof/>
          <w:lang w:val="sr-Cyrl-RS"/>
        </w:rPr>
        <w:t>извештаји који се подносе Секретаријату</w:t>
      </w:r>
    </w:p>
    <w:p w14:paraId="0E552904" w14:textId="77777777" w:rsidR="00120A20" w:rsidRPr="0000477F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noProof/>
          <w:lang w:val="sr-Cyrl-RS"/>
        </w:rPr>
      </w:pPr>
      <w:r w:rsidRPr="0000477F">
        <w:rPr>
          <w:rFonts w:cs="Calibri"/>
          <w:noProof/>
          <w:lang w:val="sr-Cyrl-RS"/>
        </w:rPr>
        <w:t>остали елементи од значаја за реализацију уговорених активности</w:t>
      </w:r>
    </w:p>
    <w:p w14:paraId="74133466" w14:textId="77777777" w:rsidR="00120A20" w:rsidRPr="0000477F" w:rsidRDefault="00120A20" w:rsidP="00120A20">
      <w:pPr>
        <w:ind w:left="360"/>
        <w:jc w:val="center"/>
        <w:rPr>
          <w:rFonts w:ascii="Calibri" w:hAnsi="Calibri" w:cs="Calibri"/>
          <w:b/>
          <w:szCs w:val="22"/>
          <w:lang w:val="sr-Cyrl-RS"/>
        </w:rPr>
      </w:pPr>
    </w:p>
    <w:p w14:paraId="1FCE24DE" w14:textId="77777777" w:rsidR="00120A20" w:rsidRPr="0000477F" w:rsidRDefault="00120A20" w:rsidP="0000477F">
      <w:pPr>
        <w:jc w:val="center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Праћење извршавања уговора</w:t>
      </w:r>
    </w:p>
    <w:p w14:paraId="42691D35" w14:textId="77777777" w:rsidR="00120A20" w:rsidRPr="0000477F" w:rsidRDefault="00120A20" w:rsidP="0000477F">
      <w:pPr>
        <w:rPr>
          <w:rFonts w:ascii="Calibri" w:hAnsi="Calibri" w:cs="Calibri"/>
          <w:szCs w:val="22"/>
          <w:lang w:val="sr-Cyrl-RS"/>
        </w:rPr>
      </w:pPr>
    </w:p>
    <w:p w14:paraId="55925BCF" w14:textId="77777777" w:rsidR="00120A20" w:rsidRPr="0000477F" w:rsidRDefault="00120A20" w:rsidP="0000477F">
      <w:pPr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11.</w:t>
      </w:r>
    </w:p>
    <w:p w14:paraId="6AD90111" w14:textId="77777777" w:rsidR="00120A20" w:rsidRPr="0000477F" w:rsidRDefault="00120A20" w:rsidP="00120A20">
      <w:pPr>
        <w:ind w:left="360"/>
        <w:rPr>
          <w:rFonts w:ascii="Calibri" w:hAnsi="Calibri" w:cs="Calibri"/>
          <w:szCs w:val="22"/>
          <w:lang w:val="sr-Cyrl-RS"/>
        </w:rPr>
      </w:pPr>
    </w:p>
    <w:p w14:paraId="220AE675" w14:textId="77777777" w:rsidR="007D1D7B" w:rsidRPr="0000477F" w:rsidRDefault="007D1D7B" w:rsidP="007D1D7B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Корисник средстава је обавезан да </w:t>
      </w:r>
      <w:r w:rsidR="00895319" w:rsidRPr="0000477F">
        <w:rPr>
          <w:rFonts w:ascii="Calibri" w:hAnsi="Calibri" w:cs="Calibri"/>
          <w:szCs w:val="22"/>
          <w:lang w:val="sr-Cyrl-RS"/>
        </w:rPr>
        <w:t>С</w:t>
      </w:r>
      <w:r w:rsidR="00BB49A0" w:rsidRPr="0000477F">
        <w:rPr>
          <w:rFonts w:ascii="Calibri" w:hAnsi="Calibri" w:cs="Calibri"/>
          <w:szCs w:val="22"/>
          <w:lang w:val="sr-Cyrl-RS"/>
        </w:rPr>
        <w:t>екретаријат</w:t>
      </w:r>
      <w:r w:rsidRPr="0000477F">
        <w:rPr>
          <w:rFonts w:ascii="Calibri" w:hAnsi="Calibri" w:cs="Calibri"/>
          <w:szCs w:val="22"/>
          <w:lang w:val="sr-Cyrl-RS"/>
        </w:rPr>
        <w:t>у поднесе извештаје (наративни-описни и финансијски) о реализацији пројекта и наменском и законитом утрошку средстава (у даљем тексту: Извештај), најкасније у року од 15 дана од уговореног рока утврђеног за реализацију пројекта, са припадајућом документацијом.</w:t>
      </w:r>
    </w:p>
    <w:p w14:paraId="1737E4F5" w14:textId="03564AEC" w:rsidR="007D1D7B" w:rsidRPr="0000477F" w:rsidRDefault="007D1D7B" w:rsidP="007D1D7B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 w:eastAsia="sr-Cyrl-CS"/>
        </w:rPr>
        <w:t>Финансијски извештај мора да садржи доказе о</w:t>
      </w:r>
      <w:r w:rsidRPr="0000477F">
        <w:rPr>
          <w:rFonts w:ascii="Calibri" w:hAnsi="Calibri" w:cs="Calibri"/>
          <w:szCs w:val="22"/>
          <w:lang w:val="sr-Cyrl-RS"/>
        </w:rPr>
        <w:t xml:space="preserve"> утрошеним средствима, са комплетном документацијом којом се оправдава наменско и законито коришћење добијених средстава, као и преосталих средстава потребних  за реализацију пројекта (документацију о спроведеном поступку јавних набавки, изводе из Управе за трезор, фактуре, уговоре, и другу финансијску документацију</w:t>
      </w:r>
      <w:r w:rsidR="00D51B1A" w:rsidRPr="0000477F">
        <w:rPr>
          <w:rFonts w:ascii="Calibri" w:hAnsi="Calibri" w:cs="Calibri"/>
          <w:szCs w:val="22"/>
          <w:lang w:val="sr-Cyrl-RS"/>
        </w:rPr>
        <w:t>,</w:t>
      </w:r>
      <w:r w:rsidR="00B204B7" w:rsidRPr="0000477F">
        <w:rPr>
          <w:rFonts w:ascii="Calibri" w:hAnsi="Calibri" w:cs="Calibri"/>
          <w:szCs w:val="22"/>
          <w:lang w:val="sr-Cyrl-RS"/>
        </w:rPr>
        <w:t xml:space="preserve"> </w:t>
      </w:r>
      <w:r w:rsidR="00660214" w:rsidRPr="0000477F">
        <w:rPr>
          <w:rFonts w:ascii="Calibri" w:hAnsi="Calibri" w:cs="Calibri"/>
          <w:szCs w:val="22"/>
          <w:lang w:val="sr-Cyrl-RS"/>
        </w:rPr>
        <w:t>гарантне листове за сву опрему</w:t>
      </w:r>
      <w:r w:rsidRPr="0000477F">
        <w:rPr>
          <w:rFonts w:ascii="Calibri" w:hAnsi="Calibri" w:cs="Calibri"/>
          <w:szCs w:val="22"/>
          <w:lang w:val="sr-Cyrl-RS"/>
        </w:rPr>
        <w:t xml:space="preserve">) овереном од стране овлашћених лица.  </w:t>
      </w:r>
    </w:p>
    <w:p w14:paraId="5657454C" w14:textId="77777777" w:rsidR="00B94CE9" w:rsidRPr="0000477F" w:rsidRDefault="00B94CE9" w:rsidP="007D1D7B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У наративнома извештају треба да се навед</w:t>
      </w:r>
      <w:r w:rsidR="005F5D4A" w:rsidRPr="0000477F">
        <w:rPr>
          <w:rFonts w:ascii="Calibri" w:hAnsi="Calibri" w:cs="Calibri"/>
          <w:szCs w:val="22"/>
          <w:lang w:val="sr-Cyrl-RS"/>
        </w:rPr>
        <w:t>у</w:t>
      </w:r>
      <w:r w:rsidRPr="0000477F">
        <w:rPr>
          <w:rFonts w:ascii="Calibri" w:hAnsi="Calibri" w:cs="Calibri"/>
          <w:szCs w:val="22"/>
          <w:lang w:val="sr-Cyrl-RS"/>
        </w:rPr>
        <w:t xml:space="preserve"> поступак и редослед спровођења пројекта</w:t>
      </w:r>
      <w:r w:rsidR="005F5D4A" w:rsidRPr="0000477F">
        <w:rPr>
          <w:rFonts w:ascii="Calibri" w:hAnsi="Calibri" w:cs="Calibri"/>
          <w:szCs w:val="22"/>
          <w:lang w:val="sr-Cyrl-RS"/>
        </w:rPr>
        <w:t xml:space="preserve"> са</w:t>
      </w:r>
      <w:r w:rsidR="00A275BC" w:rsidRPr="0000477F">
        <w:rPr>
          <w:rFonts w:ascii="Calibri" w:hAnsi="Calibri" w:cs="Calibri"/>
          <w:szCs w:val="22"/>
          <w:lang w:val="sr-Cyrl-RS"/>
        </w:rPr>
        <w:t xml:space="preserve"> </w:t>
      </w:r>
      <w:r w:rsidR="005F5D4A" w:rsidRPr="0000477F">
        <w:rPr>
          <w:rFonts w:ascii="Calibri" w:hAnsi="Calibri" w:cs="Calibri"/>
          <w:szCs w:val="22"/>
          <w:lang w:val="sr-Cyrl-RS"/>
        </w:rPr>
        <w:t xml:space="preserve">појединачним наводима свих послатих докумената. Детаљан изглед Извештаја биће постављен на сајту </w:t>
      </w:r>
      <w:r w:rsidR="00895319" w:rsidRPr="0000477F">
        <w:rPr>
          <w:rFonts w:ascii="Calibri" w:hAnsi="Calibri" w:cs="Calibri"/>
          <w:szCs w:val="22"/>
          <w:lang w:val="sr-Cyrl-RS"/>
        </w:rPr>
        <w:t>С</w:t>
      </w:r>
      <w:r w:rsidR="005F5D4A" w:rsidRPr="0000477F">
        <w:rPr>
          <w:rFonts w:ascii="Calibri" w:hAnsi="Calibri" w:cs="Calibri"/>
          <w:szCs w:val="22"/>
          <w:lang w:val="sr-Cyrl-RS"/>
        </w:rPr>
        <w:t>екретаријата.</w:t>
      </w:r>
    </w:p>
    <w:p w14:paraId="6D0A5A96" w14:textId="77777777" w:rsidR="007D1D7B" w:rsidRPr="0000477F" w:rsidRDefault="007D1D7B" w:rsidP="007D1D7B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Давалац средстава задржава право да од Корисника средстава, према потреби, затражи додатну документацију и информације.</w:t>
      </w:r>
    </w:p>
    <w:p w14:paraId="41420E80" w14:textId="77777777" w:rsidR="007D1D7B" w:rsidRPr="0000477F" w:rsidRDefault="007D1D7B" w:rsidP="007D1D7B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 Административну контролу Извештаја спроводи Секретаријат, контролом извршења уговорних обавеза и Извештаја са приложеним документима. </w:t>
      </w:r>
    </w:p>
    <w:p w14:paraId="1E330E75" w14:textId="77777777" w:rsidR="007D1D7B" w:rsidRPr="0000477F" w:rsidRDefault="007D1D7B" w:rsidP="007D1D7B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Покрајински секретар </w:t>
      </w:r>
      <w:r w:rsidR="00A635BF" w:rsidRPr="0000477F">
        <w:rPr>
          <w:rFonts w:ascii="Calibri" w:hAnsi="Calibri" w:cs="Calibri"/>
          <w:szCs w:val="22"/>
          <w:lang w:val="sr-Cyrl-RS"/>
        </w:rPr>
        <w:t>може решењем образовати</w:t>
      </w:r>
      <w:r w:rsidRPr="0000477F">
        <w:rPr>
          <w:rFonts w:ascii="Calibri" w:hAnsi="Calibri" w:cs="Calibri"/>
          <w:szCs w:val="22"/>
          <w:lang w:val="sr-Cyrl-RS"/>
        </w:rPr>
        <w:t xml:space="preserve"> посебну комисију из редова запослених у Секретаријату за вршење мониторинга и непосредне контроле реализације Пројеката.</w:t>
      </w:r>
    </w:p>
    <w:p w14:paraId="27BE5CB2" w14:textId="77777777" w:rsidR="00120A20" w:rsidRPr="0000477F" w:rsidRDefault="00120A20" w:rsidP="00120A20">
      <w:pPr>
        <w:rPr>
          <w:rFonts w:ascii="Calibri" w:hAnsi="Calibri" w:cs="Calibri"/>
          <w:szCs w:val="22"/>
          <w:lang w:val="sr-Cyrl-RS"/>
        </w:rPr>
      </w:pPr>
    </w:p>
    <w:p w14:paraId="4CF6E95D" w14:textId="77777777" w:rsidR="00120A20" w:rsidRPr="0000477F" w:rsidRDefault="00120A20" w:rsidP="0000477F">
      <w:pPr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12.</w:t>
      </w:r>
    </w:p>
    <w:p w14:paraId="37636050" w14:textId="77777777" w:rsidR="00120A20" w:rsidRPr="0000477F" w:rsidRDefault="00120A20" w:rsidP="00120A20">
      <w:pPr>
        <w:ind w:left="360"/>
        <w:jc w:val="center"/>
        <w:rPr>
          <w:rFonts w:ascii="Calibri" w:hAnsi="Calibri" w:cs="Calibri"/>
          <w:b/>
          <w:szCs w:val="22"/>
          <w:lang w:val="sr-Cyrl-RS"/>
        </w:rPr>
      </w:pPr>
    </w:p>
    <w:p w14:paraId="7A72BA7F" w14:textId="00714F1F" w:rsidR="00120A20" w:rsidRPr="0000477F" w:rsidRDefault="00120A20" w:rsidP="00120A20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Средства из буџета Аутономне покрајине Војводине која су предмет уговора, подлежу контроли примене закона у области материјално-финансијског пословања и наменског и законитог коришћења средстава, коју обавља </w:t>
      </w:r>
      <w:r w:rsidR="00EB3970" w:rsidRPr="0000477F">
        <w:rPr>
          <w:rFonts w:ascii="Calibri" w:hAnsi="Calibri" w:cs="Calibri"/>
          <w:szCs w:val="22"/>
          <w:lang w:val="sr-Cyrl-RS"/>
        </w:rPr>
        <w:t>буџетска инспекција.</w:t>
      </w:r>
    </w:p>
    <w:p w14:paraId="1E698762" w14:textId="77777777" w:rsidR="00120A20" w:rsidRPr="0000477F" w:rsidRDefault="00120A20" w:rsidP="00120A20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Корисници средстава дужни су да служби буџетске инспекције омогуће несметану контролу наменског и законитог коришћења средстава по предмету уговора.</w:t>
      </w:r>
    </w:p>
    <w:p w14:paraId="517B8E25" w14:textId="77777777" w:rsidR="00120A20" w:rsidRPr="0000477F" w:rsidRDefault="00120A20" w:rsidP="00120A20">
      <w:pPr>
        <w:ind w:firstLine="720"/>
        <w:jc w:val="center"/>
        <w:outlineLvl w:val="0"/>
        <w:rPr>
          <w:rFonts w:ascii="Calibri" w:hAnsi="Calibri" w:cs="Calibri"/>
          <w:szCs w:val="22"/>
          <w:lang w:val="sr-Cyrl-RS"/>
        </w:rPr>
      </w:pPr>
    </w:p>
    <w:p w14:paraId="0C090F97" w14:textId="77777777" w:rsidR="00120A20" w:rsidRPr="0000477F" w:rsidRDefault="00120A20" w:rsidP="0000477F">
      <w:pPr>
        <w:jc w:val="center"/>
        <w:outlineLvl w:val="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13.</w:t>
      </w:r>
    </w:p>
    <w:p w14:paraId="52A7C7C8" w14:textId="77777777" w:rsidR="00120A20" w:rsidRPr="0000477F" w:rsidRDefault="00120A20" w:rsidP="00120A20">
      <w:pPr>
        <w:ind w:firstLine="360"/>
        <w:rPr>
          <w:rFonts w:ascii="Calibri" w:hAnsi="Calibri" w:cs="Calibri"/>
          <w:b/>
          <w:szCs w:val="22"/>
          <w:lang w:val="sr-Cyrl-RS"/>
        </w:rPr>
      </w:pPr>
    </w:p>
    <w:p w14:paraId="09A818C7" w14:textId="77777777" w:rsidR="00120A20" w:rsidRPr="0000477F" w:rsidRDefault="00120A20" w:rsidP="00120A20">
      <w:pPr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Корисници средстава по јавном конкурсу дужни су да код свих јавних публикација и објављивања о активностима, мерама и програмима које се финансирају и суфинансирају по јавном конкурсу наведу да је у финансирању и суфинансирању истих учествовала Аутономна покрајина Војводина, Покрајински секретаријат за </w:t>
      </w:r>
      <w:r w:rsidR="00895319" w:rsidRPr="0000477F">
        <w:rPr>
          <w:rFonts w:ascii="Calibri" w:hAnsi="Calibri" w:cs="Calibri"/>
          <w:szCs w:val="22"/>
          <w:lang w:val="sr-Cyrl-RS"/>
        </w:rPr>
        <w:t>енергетику, грађевинарство и саобраћај</w:t>
      </w:r>
      <w:r w:rsidRPr="0000477F">
        <w:rPr>
          <w:rFonts w:ascii="Calibri" w:hAnsi="Calibri" w:cs="Calibri"/>
          <w:szCs w:val="22"/>
          <w:lang w:val="sr-Cyrl-RS"/>
        </w:rPr>
        <w:t>.</w:t>
      </w:r>
    </w:p>
    <w:p w14:paraId="10CB4AF6" w14:textId="77777777" w:rsidR="00120A20" w:rsidRPr="0000477F" w:rsidRDefault="00120A20" w:rsidP="00120A20">
      <w:pPr>
        <w:ind w:firstLine="360"/>
        <w:rPr>
          <w:rFonts w:ascii="Calibri" w:hAnsi="Calibri" w:cs="Calibri"/>
          <w:szCs w:val="22"/>
          <w:lang w:val="sr-Cyrl-RS"/>
        </w:rPr>
      </w:pPr>
    </w:p>
    <w:p w14:paraId="6207697A" w14:textId="77777777" w:rsidR="00120A20" w:rsidRPr="0000477F" w:rsidRDefault="00120A20" w:rsidP="0000477F">
      <w:pPr>
        <w:jc w:val="center"/>
        <w:outlineLvl w:val="0"/>
        <w:rPr>
          <w:rFonts w:ascii="Calibri" w:hAnsi="Calibri" w:cs="Calibri"/>
          <w:b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Завршне одредбе</w:t>
      </w:r>
    </w:p>
    <w:p w14:paraId="51664A4E" w14:textId="77777777" w:rsidR="00120A20" w:rsidRPr="0000477F" w:rsidRDefault="00120A20" w:rsidP="00120A20">
      <w:pPr>
        <w:ind w:firstLine="360"/>
        <w:rPr>
          <w:rFonts w:ascii="Calibri" w:hAnsi="Calibri" w:cs="Calibri"/>
          <w:szCs w:val="22"/>
          <w:lang w:val="sr-Cyrl-RS"/>
        </w:rPr>
      </w:pPr>
    </w:p>
    <w:p w14:paraId="5C3D7C22" w14:textId="77777777" w:rsidR="00120A20" w:rsidRPr="0000477F" w:rsidRDefault="00120A20" w:rsidP="0000477F">
      <w:pPr>
        <w:jc w:val="center"/>
        <w:outlineLvl w:val="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>Члан 14.</w:t>
      </w:r>
    </w:p>
    <w:p w14:paraId="3DD01079" w14:textId="77777777" w:rsidR="00120A20" w:rsidRPr="0000477F" w:rsidRDefault="00120A20" w:rsidP="00120A20">
      <w:pPr>
        <w:ind w:firstLine="720"/>
        <w:jc w:val="center"/>
        <w:rPr>
          <w:rFonts w:ascii="Calibri" w:hAnsi="Calibri" w:cs="Calibri"/>
          <w:szCs w:val="22"/>
          <w:lang w:val="sr-Cyrl-RS"/>
        </w:rPr>
      </w:pPr>
    </w:p>
    <w:p w14:paraId="7CF2EC1B" w14:textId="7864A34D" w:rsidR="00120A20" w:rsidRDefault="00120A20" w:rsidP="00481347">
      <w:pPr>
        <w:tabs>
          <w:tab w:val="left" w:pos="6405"/>
        </w:tabs>
        <w:ind w:firstLine="720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szCs w:val="22"/>
          <w:lang w:val="sr-Cyrl-RS"/>
        </w:rPr>
        <w:t xml:space="preserve">Правилник ступа на снагу даном </w:t>
      </w:r>
      <w:r w:rsidR="006B7D67" w:rsidRPr="0000477F">
        <w:rPr>
          <w:rFonts w:ascii="Calibri" w:hAnsi="Calibri" w:cs="Calibri"/>
          <w:szCs w:val="22"/>
          <w:lang w:val="sr-Cyrl-RS"/>
        </w:rPr>
        <w:t xml:space="preserve">објављивања у </w:t>
      </w:r>
      <w:r w:rsidR="00A77C01" w:rsidRPr="0000477F">
        <w:rPr>
          <w:rFonts w:ascii="Calibri" w:hAnsi="Calibri" w:cs="Calibri"/>
          <w:szCs w:val="22"/>
          <w:lang w:val="sr-Cyrl-RS"/>
        </w:rPr>
        <w:t>С</w:t>
      </w:r>
      <w:r w:rsidR="006B7D67" w:rsidRPr="0000477F">
        <w:rPr>
          <w:rFonts w:ascii="Calibri" w:hAnsi="Calibri" w:cs="Calibri"/>
          <w:szCs w:val="22"/>
          <w:lang w:val="sr-Cyrl-RS"/>
        </w:rPr>
        <w:t>лужбеном листу Аутономне покрајине Војводине.</w:t>
      </w:r>
    </w:p>
    <w:p w14:paraId="352058BA" w14:textId="77777777" w:rsidR="00410156" w:rsidRPr="00410156" w:rsidRDefault="00410156" w:rsidP="00481347">
      <w:pPr>
        <w:tabs>
          <w:tab w:val="left" w:pos="6405"/>
        </w:tabs>
        <w:ind w:firstLine="720"/>
        <w:rPr>
          <w:rFonts w:ascii="Calibri" w:hAnsi="Calibri" w:cs="Calibri"/>
          <w:szCs w:val="22"/>
          <w:lang w:val="en-GB"/>
        </w:rPr>
      </w:pPr>
    </w:p>
    <w:p w14:paraId="0E58B19C" w14:textId="77777777" w:rsidR="00120A20" w:rsidRPr="0000477F" w:rsidRDefault="00120A20" w:rsidP="006B7D67">
      <w:pPr>
        <w:ind w:left="5850"/>
        <w:jc w:val="center"/>
        <w:rPr>
          <w:rFonts w:ascii="Calibri" w:hAnsi="Calibri" w:cs="Calibri"/>
          <w:b/>
          <w:i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ПОКРАЈИНСКИ СЕКРЕТАР</w:t>
      </w:r>
    </w:p>
    <w:p w14:paraId="7BA2736D" w14:textId="77777777" w:rsidR="00120A20" w:rsidRPr="0000477F" w:rsidRDefault="00120A20" w:rsidP="006B7D67">
      <w:pPr>
        <w:ind w:left="5850"/>
        <w:jc w:val="center"/>
        <w:rPr>
          <w:rFonts w:ascii="Calibri" w:hAnsi="Calibri" w:cs="Calibri"/>
          <w:i/>
          <w:szCs w:val="22"/>
          <w:lang w:val="sr-Cyrl-RS"/>
        </w:rPr>
      </w:pPr>
    </w:p>
    <w:p w14:paraId="223320EC" w14:textId="77777777" w:rsidR="008510AB" w:rsidRPr="0000477F" w:rsidRDefault="0038753F" w:rsidP="006B7D67">
      <w:pPr>
        <w:ind w:left="5850"/>
        <w:jc w:val="center"/>
        <w:rPr>
          <w:rFonts w:ascii="Calibri" w:hAnsi="Calibri" w:cs="Calibri"/>
          <w:szCs w:val="22"/>
          <w:lang w:val="sr-Cyrl-RS"/>
        </w:rPr>
      </w:pPr>
      <w:r w:rsidRPr="0000477F">
        <w:rPr>
          <w:rFonts w:ascii="Calibri" w:hAnsi="Calibri" w:cs="Calibri"/>
          <w:b/>
          <w:szCs w:val="22"/>
          <w:lang w:val="sr-Cyrl-RS"/>
        </w:rPr>
        <w:t>Огњен Бјелић</w:t>
      </w:r>
    </w:p>
    <w:sectPr w:rsidR="008510AB" w:rsidRPr="0000477F" w:rsidSect="00410156">
      <w:footerReference w:type="default" r:id="rId8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8290A" w14:textId="77777777" w:rsidR="0038538B" w:rsidRDefault="0038538B" w:rsidP="00173703">
      <w:r>
        <w:separator/>
      </w:r>
    </w:p>
  </w:endnote>
  <w:endnote w:type="continuationSeparator" w:id="0">
    <w:p w14:paraId="004BDC09" w14:textId="77777777" w:rsidR="0038538B" w:rsidRDefault="0038538B" w:rsidP="001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Segoe UI Semilight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20459" w14:textId="2EE6D9E8" w:rsidR="00371CAA" w:rsidRPr="00CE1942" w:rsidRDefault="00371CAA">
    <w:pPr>
      <w:pStyle w:val="Footer"/>
      <w:jc w:val="center"/>
      <w:rPr>
        <w:sz w:val="18"/>
        <w:szCs w:val="18"/>
      </w:rPr>
    </w:pPr>
    <w:r w:rsidRPr="00CE1942">
      <w:rPr>
        <w:sz w:val="18"/>
        <w:szCs w:val="18"/>
      </w:rPr>
      <w:fldChar w:fldCharType="begin"/>
    </w:r>
    <w:r w:rsidRPr="00CE1942">
      <w:rPr>
        <w:sz w:val="18"/>
        <w:szCs w:val="18"/>
      </w:rPr>
      <w:instrText xml:space="preserve"> PAGE   \* MERGEFORMAT </w:instrText>
    </w:r>
    <w:r w:rsidRPr="00CE1942">
      <w:rPr>
        <w:sz w:val="18"/>
        <w:szCs w:val="18"/>
      </w:rPr>
      <w:fldChar w:fldCharType="separate"/>
    </w:r>
    <w:r w:rsidR="00875B46">
      <w:rPr>
        <w:sz w:val="18"/>
        <w:szCs w:val="18"/>
      </w:rPr>
      <w:t>8</w:t>
    </w:r>
    <w:r w:rsidRPr="00CE1942">
      <w:rPr>
        <w:sz w:val="18"/>
        <w:szCs w:val="18"/>
      </w:rPr>
      <w:fldChar w:fldCharType="end"/>
    </w:r>
  </w:p>
  <w:p w14:paraId="4F0DB7F4" w14:textId="77777777" w:rsidR="00371CAA" w:rsidRDefault="00371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E4B4F" w14:textId="77777777" w:rsidR="0038538B" w:rsidRDefault="0038538B" w:rsidP="00173703">
      <w:r>
        <w:separator/>
      </w:r>
    </w:p>
  </w:footnote>
  <w:footnote w:type="continuationSeparator" w:id="0">
    <w:p w14:paraId="27853196" w14:textId="77777777" w:rsidR="0038538B" w:rsidRDefault="0038538B" w:rsidP="00173703">
      <w:r>
        <w:continuationSeparator/>
      </w:r>
    </w:p>
  </w:footnote>
  <w:footnote w:id="1">
    <w:p w14:paraId="50AA85FD" w14:textId="2FFBBCC9" w:rsidR="00371CAA" w:rsidRPr="00973D91" w:rsidRDefault="00371CAA" w:rsidP="00A77C01">
      <w:pPr>
        <w:pStyle w:val="stil1tekst"/>
        <w:ind w:left="0" w:right="48" w:firstLine="0"/>
        <w:rPr>
          <w:rFonts w:ascii="Calibri" w:hAnsi="Calibri" w:cs="Calibri"/>
          <w:iCs/>
          <w:sz w:val="20"/>
          <w:szCs w:val="20"/>
          <w:lang w:val="sr-Cyrl-RS"/>
        </w:rPr>
      </w:pPr>
      <w:r w:rsidRPr="00CD6456">
        <w:rPr>
          <w:rStyle w:val="FootnoteReference"/>
          <w:rFonts w:ascii="Calibri" w:hAnsi="Calibri" w:cs="Calibri"/>
          <w:sz w:val="20"/>
          <w:szCs w:val="20"/>
        </w:rPr>
        <w:footnoteRef/>
      </w:r>
      <w:r w:rsidRPr="00D77EB2">
        <w:rPr>
          <w:rStyle w:val="FootnoteReference"/>
          <w:rFonts w:ascii="Calibri" w:hAnsi="Calibri" w:cs="Calibri"/>
          <w:sz w:val="20"/>
          <w:szCs w:val="20"/>
          <w:lang w:val="ru-RU"/>
        </w:rPr>
        <w:t xml:space="preserve"> </w:t>
      </w:r>
      <w:r w:rsidRPr="00D77EB2">
        <w:rPr>
          <w:rFonts w:ascii="Calibri" w:hAnsi="Calibri" w:cs="Calibri"/>
          <w:b/>
          <w:i/>
          <w:iCs/>
          <w:sz w:val="20"/>
          <w:szCs w:val="20"/>
          <w:lang w:val="ru-RU"/>
        </w:rPr>
        <w:t xml:space="preserve">Јавне установе </w:t>
      </w:r>
      <w:r w:rsidRPr="00D77EB2">
        <w:rPr>
          <w:rFonts w:ascii="Calibri" w:hAnsi="Calibri" w:cs="Calibri"/>
          <w:iCs/>
          <w:sz w:val="20"/>
          <w:szCs w:val="20"/>
          <w:lang w:val="ru-RU"/>
        </w:rPr>
        <w:t>су установе за обезбеђивање остваривања права утврђених законом и остваривања другог законом утврђеног интереса у области: образовања, науке, културе, физичке културе, ученичког и студентског стандарда, здравствене заштите, социјалне заштите, друштвене бриге о деци, социјалног осигурања, здравствене заштите животиња и јавног информисања на језицима националних мањина</w:t>
      </w:r>
      <w:r w:rsidRPr="00BB5B85">
        <w:rPr>
          <w:rFonts w:ascii="Calibri" w:hAnsi="Calibri" w:cs="Calibri"/>
          <w:iCs/>
          <w:sz w:val="20"/>
          <w:szCs w:val="20"/>
          <w:lang w:val="sr-Cyrl-RS"/>
        </w:rPr>
        <w:t xml:space="preserve"> (Закон о јавним службама</w:t>
      </w:r>
      <w:r w:rsidRPr="00D77EB2">
        <w:rPr>
          <w:rFonts w:ascii="Calibri" w:hAnsi="Calibri" w:cs="Calibri"/>
          <w:iCs/>
          <w:sz w:val="20"/>
          <w:szCs w:val="20"/>
          <w:lang w:val="ru-RU"/>
        </w:rPr>
        <w:t xml:space="preserve"> </w:t>
      </w:r>
      <w:r w:rsidRPr="00D77EB2">
        <w:rPr>
          <w:rFonts w:ascii="Calibri" w:hAnsi="Calibri" w:cs="Calibri"/>
          <w:sz w:val="20"/>
          <w:szCs w:val="20"/>
          <w:lang w:val="ru-RU"/>
        </w:rPr>
        <w:t>“С</w:t>
      </w:r>
      <w:r w:rsidRPr="00BB5B85">
        <w:rPr>
          <w:rFonts w:ascii="Calibri" w:hAnsi="Calibri" w:cs="Calibri"/>
          <w:sz w:val="20"/>
          <w:szCs w:val="20"/>
          <w:lang w:val="sr-Cyrl-CS"/>
        </w:rPr>
        <w:t>л.</w:t>
      </w:r>
      <w:r w:rsidRPr="00D77EB2">
        <w:rPr>
          <w:rFonts w:ascii="Calibri" w:hAnsi="Calibri" w:cs="Calibri"/>
          <w:sz w:val="20"/>
          <w:szCs w:val="20"/>
          <w:lang w:val="ru-RU"/>
        </w:rPr>
        <w:t xml:space="preserve"> гласник РС”, бр</w:t>
      </w:r>
      <w:r w:rsidRPr="00BB5B85">
        <w:rPr>
          <w:rFonts w:ascii="Calibri" w:hAnsi="Calibri" w:cs="Calibri"/>
          <w:sz w:val="20"/>
          <w:szCs w:val="20"/>
          <w:lang w:val="sr-Cyrl-CS"/>
        </w:rPr>
        <w:t>.</w:t>
      </w:r>
      <w:r w:rsidRPr="00D77EB2">
        <w:rPr>
          <w:rFonts w:ascii="Calibri" w:hAnsi="Calibri" w:cs="Calibri"/>
          <w:sz w:val="20"/>
          <w:szCs w:val="20"/>
          <w:lang w:val="ru-RU"/>
        </w:rPr>
        <w:t xml:space="preserve"> </w:t>
      </w:r>
      <w:r w:rsidRPr="00BB5B85">
        <w:rPr>
          <w:rFonts w:ascii="Calibri" w:hAnsi="Calibri" w:cs="Calibri"/>
          <w:sz w:val="20"/>
          <w:szCs w:val="20"/>
          <w:lang w:val="sr-Cyrl-RS"/>
        </w:rPr>
        <w:t>42</w:t>
      </w:r>
      <w:r w:rsidRPr="00D77EB2">
        <w:rPr>
          <w:rFonts w:ascii="Calibri" w:hAnsi="Calibri" w:cs="Calibri"/>
          <w:sz w:val="20"/>
          <w:szCs w:val="20"/>
          <w:lang w:val="ru-RU"/>
        </w:rPr>
        <w:t>/</w:t>
      </w:r>
      <w:r w:rsidR="00762194">
        <w:rPr>
          <w:rFonts w:ascii="Calibri" w:hAnsi="Calibri" w:cs="Calibri"/>
          <w:sz w:val="20"/>
          <w:szCs w:val="20"/>
          <w:lang w:val="sr-Cyrl-RS"/>
        </w:rPr>
        <w:t xml:space="preserve">91, </w:t>
      </w:r>
      <w:r w:rsidRPr="00BB5B85">
        <w:rPr>
          <w:rFonts w:ascii="Calibri" w:hAnsi="Calibri" w:cs="Calibri"/>
          <w:sz w:val="20"/>
          <w:szCs w:val="20"/>
          <w:lang w:val="sr-Cyrl-RS"/>
        </w:rPr>
        <w:t>71/94</w:t>
      </w:r>
      <w:r w:rsidR="00762194">
        <w:rPr>
          <w:rFonts w:ascii="Calibri" w:hAnsi="Calibri" w:cs="Calibri"/>
          <w:sz w:val="20"/>
          <w:szCs w:val="20"/>
          <w:lang w:val="sr-Cyrl-RS"/>
        </w:rPr>
        <w:t>,</w:t>
      </w:r>
      <w:r w:rsidR="00762194" w:rsidRPr="00762194">
        <w:t xml:space="preserve"> </w:t>
      </w:r>
      <w:r w:rsidR="00762194" w:rsidRPr="00762194">
        <w:rPr>
          <w:rFonts w:ascii="Calibri" w:hAnsi="Calibri" w:cs="Calibri"/>
          <w:sz w:val="20"/>
          <w:szCs w:val="20"/>
          <w:lang w:val="sr-Cyrl-RS"/>
        </w:rPr>
        <w:t>79/2005 - др. закон, 81/2005 - испр. др. закона, 83/2005 - испр. др. закона и 83/2014 - др. закон</w:t>
      </w:r>
      <w:r w:rsidRPr="00D77EB2">
        <w:rPr>
          <w:rFonts w:ascii="Calibri" w:hAnsi="Calibri" w:cs="Calibri"/>
          <w:sz w:val="20"/>
          <w:szCs w:val="20"/>
          <w:lang w:val="ru-RU"/>
        </w:rPr>
        <w:t>)</w:t>
      </w:r>
    </w:p>
    <w:p w14:paraId="38E32409" w14:textId="77777777" w:rsidR="00371CAA" w:rsidRPr="00D77EB2" w:rsidRDefault="00371CAA" w:rsidP="00CA5F5B">
      <w:pPr>
        <w:pStyle w:val="FootnoteText"/>
        <w:rPr>
          <w:rFonts w:ascii="Calibri" w:hAnsi="Calibri" w:cs="Calibri"/>
          <w:b/>
          <w:i/>
          <w:iCs/>
          <w:noProof w:val="0"/>
          <w:lang w:val="ru-RU"/>
        </w:rPr>
      </w:pPr>
      <w:r w:rsidRPr="00D77EB2">
        <w:rPr>
          <w:rFonts w:ascii="Calibri" w:hAnsi="Calibri" w:cs="Calibri"/>
          <w:b/>
          <w:i/>
          <w:iCs/>
          <w:noProof w:val="0"/>
          <w:lang w:val="ru-RU"/>
        </w:rPr>
        <w:t xml:space="preserve"> </w:t>
      </w:r>
    </w:p>
  </w:footnote>
  <w:footnote w:id="2">
    <w:p w14:paraId="7CEA4109" w14:textId="77777777" w:rsidR="00371CAA" w:rsidRPr="00192A89" w:rsidRDefault="00371CAA" w:rsidP="000925BF">
      <w:pPr>
        <w:pStyle w:val="FootnoteText"/>
        <w:rPr>
          <w:rFonts w:ascii="Calibri" w:hAnsi="Calibri" w:cs="Calibri"/>
          <w:lang w:val="sr-Cyrl-CS"/>
        </w:rPr>
      </w:pPr>
      <w:r w:rsidRPr="00077568">
        <w:rPr>
          <w:rStyle w:val="FootnoteReference"/>
          <w:rFonts w:ascii="Calibri" w:hAnsi="Calibri" w:cs="Calibri"/>
        </w:rPr>
        <w:footnoteRef/>
      </w:r>
      <w:r w:rsidRPr="00077568">
        <w:rPr>
          <w:rFonts w:ascii="Calibri" w:hAnsi="Calibri" w:cs="Calibri"/>
        </w:rPr>
        <w:t xml:space="preserve"> </w:t>
      </w:r>
      <w:r w:rsidRPr="00077568">
        <w:rPr>
          <w:rFonts w:ascii="Calibri" w:hAnsi="Calibri" w:cs="Calibri"/>
          <w:lang w:val="sr-Cyrl-CS"/>
        </w:rPr>
        <w:t>Препоручује се да документација буде достављена у регистратору, на начин да чини целину са страницама</w:t>
      </w:r>
      <w:r w:rsidRPr="00192A89">
        <w:rPr>
          <w:rFonts w:ascii="Calibri" w:hAnsi="Calibri" w:cs="Calibri"/>
          <w:lang w:val="sr-Cyrl-CS"/>
        </w:rPr>
        <w:t xml:space="preserve"> означеним њиховим редним бројем и увезана на начин да се онемогући накнадно вађење и уметање листова</w:t>
      </w:r>
    </w:p>
  </w:footnote>
  <w:footnote w:id="3">
    <w:p w14:paraId="573B07B5" w14:textId="06043527" w:rsidR="00C023E5" w:rsidRPr="007A0B28" w:rsidRDefault="00C023E5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7A0B28">
        <w:rPr>
          <w:sz w:val="18"/>
        </w:rPr>
        <w:t>Уредба о утврђивању јединствене листе развијености региона и јединица локалне самоуправе за 2014. годину („Сл. Гласник РС”, бр. 104/2014)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127"/>
    <w:multiLevelType w:val="hybridMultilevel"/>
    <w:tmpl w:val="6212AA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7697"/>
    <w:multiLevelType w:val="hybridMultilevel"/>
    <w:tmpl w:val="688EA97C"/>
    <w:lvl w:ilvl="0" w:tplc="E2B264C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1A02"/>
    <w:multiLevelType w:val="hybridMultilevel"/>
    <w:tmpl w:val="0D34E858"/>
    <w:lvl w:ilvl="0" w:tplc="3934F1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97EAC"/>
    <w:multiLevelType w:val="hybridMultilevel"/>
    <w:tmpl w:val="5BE4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EAB"/>
    <w:multiLevelType w:val="hybridMultilevel"/>
    <w:tmpl w:val="D21AC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F46"/>
    <w:multiLevelType w:val="hybridMultilevel"/>
    <w:tmpl w:val="6F1E6150"/>
    <w:lvl w:ilvl="0" w:tplc="AD4A6FBE">
      <w:start w:val="5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461320"/>
    <w:multiLevelType w:val="hybridMultilevel"/>
    <w:tmpl w:val="B0064720"/>
    <w:lvl w:ilvl="0" w:tplc="2B20E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834BC3"/>
    <w:multiLevelType w:val="hybridMultilevel"/>
    <w:tmpl w:val="6BF29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12473"/>
    <w:multiLevelType w:val="hybridMultilevel"/>
    <w:tmpl w:val="3380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1E68D8"/>
    <w:multiLevelType w:val="hybridMultilevel"/>
    <w:tmpl w:val="C306352A"/>
    <w:lvl w:ilvl="0" w:tplc="13761430">
      <w:start w:val="2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F6A2E"/>
    <w:multiLevelType w:val="hybridMultilevel"/>
    <w:tmpl w:val="776C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44D68"/>
    <w:multiLevelType w:val="hybridMultilevel"/>
    <w:tmpl w:val="9A52E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B500C3"/>
    <w:multiLevelType w:val="hybridMultilevel"/>
    <w:tmpl w:val="478AF234"/>
    <w:lvl w:ilvl="0" w:tplc="7A00B272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555A3"/>
    <w:multiLevelType w:val="hybridMultilevel"/>
    <w:tmpl w:val="0D34E858"/>
    <w:lvl w:ilvl="0" w:tplc="3934F1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F6154"/>
    <w:multiLevelType w:val="hybridMultilevel"/>
    <w:tmpl w:val="7E8AE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F4866"/>
    <w:multiLevelType w:val="hybridMultilevel"/>
    <w:tmpl w:val="0D34E858"/>
    <w:lvl w:ilvl="0" w:tplc="3934F1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D471E1"/>
    <w:multiLevelType w:val="hybridMultilevel"/>
    <w:tmpl w:val="F744B0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2008BA"/>
    <w:multiLevelType w:val="multilevel"/>
    <w:tmpl w:val="6060A6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14293A"/>
    <w:multiLevelType w:val="hybridMultilevel"/>
    <w:tmpl w:val="AE28B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76BAD"/>
    <w:multiLevelType w:val="hybridMultilevel"/>
    <w:tmpl w:val="07CEABD8"/>
    <w:lvl w:ilvl="0" w:tplc="E83AB3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C501C"/>
    <w:multiLevelType w:val="hybridMultilevel"/>
    <w:tmpl w:val="20A0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83010"/>
    <w:multiLevelType w:val="hybridMultilevel"/>
    <w:tmpl w:val="24A63A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971A4C"/>
    <w:multiLevelType w:val="hybridMultilevel"/>
    <w:tmpl w:val="1AE65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9C3D6B"/>
    <w:multiLevelType w:val="hybridMultilevel"/>
    <w:tmpl w:val="8E66586E"/>
    <w:lvl w:ilvl="0" w:tplc="F4249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420F5"/>
    <w:multiLevelType w:val="hybridMultilevel"/>
    <w:tmpl w:val="319EC326"/>
    <w:lvl w:ilvl="0" w:tplc="F1DAEEB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D5D1B"/>
    <w:multiLevelType w:val="hybridMultilevel"/>
    <w:tmpl w:val="D264EED2"/>
    <w:lvl w:ilvl="0" w:tplc="A8E8742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1"/>
  </w:num>
  <w:num w:numId="4">
    <w:abstractNumId w:val="11"/>
  </w:num>
  <w:num w:numId="5">
    <w:abstractNumId w:val="3"/>
  </w:num>
  <w:num w:numId="6">
    <w:abstractNumId w:val="18"/>
  </w:num>
  <w:num w:numId="7">
    <w:abstractNumId w:val="9"/>
  </w:num>
  <w:num w:numId="8">
    <w:abstractNumId w:val="13"/>
  </w:num>
  <w:num w:numId="9">
    <w:abstractNumId w:val="1"/>
  </w:num>
  <w:num w:numId="10">
    <w:abstractNumId w:val="25"/>
  </w:num>
  <w:num w:numId="11">
    <w:abstractNumId w:val="10"/>
  </w:num>
  <w:num w:numId="12">
    <w:abstractNumId w:val="5"/>
  </w:num>
  <w:num w:numId="13">
    <w:abstractNumId w:val="19"/>
  </w:num>
  <w:num w:numId="14">
    <w:abstractNumId w:val="24"/>
  </w:num>
  <w:num w:numId="15">
    <w:abstractNumId w:val="22"/>
  </w:num>
  <w:num w:numId="16">
    <w:abstractNumId w:val="23"/>
  </w:num>
  <w:num w:numId="17">
    <w:abstractNumId w:val="4"/>
  </w:num>
  <w:num w:numId="18">
    <w:abstractNumId w:val="12"/>
  </w:num>
  <w:num w:numId="19">
    <w:abstractNumId w:val="6"/>
  </w:num>
  <w:num w:numId="20">
    <w:abstractNumId w:val="8"/>
  </w:num>
  <w:num w:numId="21">
    <w:abstractNumId w:val="20"/>
  </w:num>
  <w:num w:numId="22">
    <w:abstractNumId w:val="2"/>
  </w:num>
  <w:num w:numId="23">
    <w:abstractNumId w:val="15"/>
  </w:num>
  <w:num w:numId="24">
    <w:abstractNumId w:val="16"/>
  </w:num>
  <w:num w:numId="25">
    <w:abstractNumId w:val="17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03"/>
    <w:rsid w:val="0000477F"/>
    <w:rsid w:val="00007D32"/>
    <w:rsid w:val="000506DF"/>
    <w:rsid w:val="000666B5"/>
    <w:rsid w:val="000718A1"/>
    <w:rsid w:val="000746B6"/>
    <w:rsid w:val="00080924"/>
    <w:rsid w:val="00082BD6"/>
    <w:rsid w:val="000925BF"/>
    <w:rsid w:val="000941E1"/>
    <w:rsid w:val="000A0C65"/>
    <w:rsid w:val="000A5518"/>
    <w:rsid w:val="000C2534"/>
    <w:rsid w:val="000C7BFB"/>
    <w:rsid w:val="000D20E3"/>
    <w:rsid w:val="000D6798"/>
    <w:rsid w:val="000E12EA"/>
    <w:rsid w:val="000F0CAF"/>
    <w:rsid w:val="000F1F8A"/>
    <w:rsid w:val="000F3953"/>
    <w:rsid w:val="000F6E3A"/>
    <w:rsid w:val="00103159"/>
    <w:rsid w:val="001034C0"/>
    <w:rsid w:val="00113897"/>
    <w:rsid w:val="001144F5"/>
    <w:rsid w:val="00116D6A"/>
    <w:rsid w:val="00120A20"/>
    <w:rsid w:val="00131C7B"/>
    <w:rsid w:val="0015550A"/>
    <w:rsid w:val="001603C6"/>
    <w:rsid w:val="00160BC0"/>
    <w:rsid w:val="00163C13"/>
    <w:rsid w:val="001707DB"/>
    <w:rsid w:val="00173703"/>
    <w:rsid w:val="00183EBC"/>
    <w:rsid w:val="001B2DA1"/>
    <w:rsid w:val="001C00FC"/>
    <w:rsid w:val="00200219"/>
    <w:rsid w:val="002040E7"/>
    <w:rsid w:val="002246F2"/>
    <w:rsid w:val="00224825"/>
    <w:rsid w:val="002408D1"/>
    <w:rsid w:val="002416DE"/>
    <w:rsid w:val="00254BBF"/>
    <w:rsid w:val="00261B9C"/>
    <w:rsid w:val="00263712"/>
    <w:rsid w:val="002668E2"/>
    <w:rsid w:val="002A2E5D"/>
    <w:rsid w:val="002C6CEC"/>
    <w:rsid w:val="002D44D8"/>
    <w:rsid w:val="002D5BF9"/>
    <w:rsid w:val="002E64F2"/>
    <w:rsid w:val="002F795F"/>
    <w:rsid w:val="002F7AF0"/>
    <w:rsid w:val="00300A5B"/>
    <w:rsid w:val="00326028"/>
    <w:rsid w:val="00340720"/>
    <w:rsid w:val="00342D13"/>
    <w:rsid w:val="0034542F"/>
    <w:rsid w:val="00345FE4"/>
    <w:rsid w:val="003651F4"/>
    <w:rsid w:val="00371CAA"/>
    <w:rsid w:val="0038538B"/>
    <w:rsid w:val="0038753F"/>
    <w:rsid w:val="00391FBC"/>
    <w:rsid w:val="003E0FE7"/>
    <w:rsid w:val="004000AD"/>
    <w:rsid w:val="00406454"/>
    <w:rsid w:val="00410156"/>
    <w:rsid w:val="00417620"/>
    <w:rsid w:val="00421A88"/>
    <w:rsid w:val="004304BE"/>
    <w:rsid w:val="00481347"/>
    <w:rsid w:val="0049097B"/>
    <w:rsid w:val="00490BE3"/>
    <w:rsid w:val="004A3326"/>
    <w:rsid w:val="004C7C2E"/>
    <w:rsid w:val="004E160A"/>
    <w:rsid w:val="004E17B4"/>
    <w:rsid w:val="00502F24"/>
    <w:rsid w:val="00512D2C"/>
    <w:rsid w:val="00525284"/>
    <w:rsid w:val="0053069E"/>
    <w:rsid w:val="0054082D"/>
    <w:rsid w:val="00540D33"/>
    <w:rsid w:val="005414EB"/>
    <w:rsid w:val="00541A88"/>
    <w:rsid w:val="00545131"/>
    <w:rsid w:val="005514E0"/>
    <w:rsid w:val="005624EA"/>
    <w:rsid w:val="0057714A"/>
    <w:rsid w:val="0058559B"/>
    <w:rsid w:val="0058649D"/>
    <w:rsid w:val="00586E01"/>
    <w:rsid w:val="005A3790"/>
    <w:rsid w:val="005C4975"/>
    <w:rsid w:val="005C5375"/>
    <w:rsid w:val="005D7158"/>
    <w:rsid w:val="005E4548"/>
    <w:rsid w:val="005F5D4A"/>
    <w:rsid w:val="00602FCE"/>
    <w:rsid w:val="00604577"/>
    <w:rsid w:val="00611017"/>
    <w:rsid w:val="00622426"/>
    <w:rsid w:val="006308C4"/>
    <w:rsid w:val="00633250"/>
    <w:rsid w:val="00650D5A"/>
    <w:rsid w:val="0065302D"/>
    <w:rsid w:val="00660214"/>
    <w:rsid w:val="00660898"/>
    <w:rsid w:val="00670688"/>
    <w:rsid w:val="00671832"/>
    <w:rsid w:val="00694B95"/>
    <w:rsid w:val="006B7D67"/>
    <w:rsid w:val="006D1435"/>
    <w:rsid w:val="006D2A31"/>
    <w:rsid w:val="006E03D3"/>
    <w:rsid w:val="006E0F55"/>
    <w:rsid w:val="006E7DB7"/>
    <w:rsid w:val="007045DB"/>
    <w:rsid w:val="0070730A"/>
    <w:rsid w:val="00716002"/>
    <w:rsid w:val="00720154"/>
    <w:rsid w:val="00730F6C"/>
    <w:rsid w:val="00744110"/>
    <w:rsid w:val="0076000B"/>
    <w:rsid w:val="00762194"/>
    <w:rsid w:val="007800A5"/>
    <w:rsid w:val="00781F2C"/>
    <w:rsid w:val="007846C8"/>
    <w:rsid w:val="007940E2"/>
    <w:rsid w:val="007A0B28"/>
    <w:rsid w:val="007B05CA"/>
    <w:rsid w:val="007C23CF"/>
    <w:rsid w:val="007C5D4C"/>
    <w:rsid w:val="007D1D7B"/>
    <w:rsid w:val="007E0DCD"/>
    <w:rsid w:val="007F156E"/>
    <w:rsid w:val="00814A82"/>
    <w:rsid w:val="00831FB3"/>
    <w:rsid w:val="00842B6F"/>
    <w:rsid w:val="00844C23"/>
    <w:rsid w:val="008510AB"/>
    <w:rsid w:val="00862C9A"/>
    <w:rsid w:val="00870579"/>
    <w:rsid w:val="00875B46"/>
    <w:rsid w:val="00890341"/>
    <w:rsid w:val="008946DF"/>
    <w:rsid w:val="00895319"/>
    <w:rsid w:val="008A374C"/>
    <w:rsid w:val="008A6436"/>
    <w:rsid w:val="008C5DEA"/>
    <w:rsid w:val="00911ADA"/>
    <w:rsid w:val="009236BB"/>
    <w:rsid w:val="0095242C"/>
    <w:rsid w:val="00955D8D"/>
    <w:rsid w:val="00973D91"/>
    <w:rsid w:val="00975761"/>
    <w:rsid w:val="0098339B"/>
    <w:rsid w:val="00993843"/>
    <w:rsid w:val="00997249"/>
    <w:rsid w:val="009A27BC"/>
    <w:rsid w:val="009C3193"/>
    <w:rsid w:val="009C5AFF"/>
    <w:rsid w:val="009C6E2F"/>
    <w:rsid w:val="009D2AA0"/>
    <w:rsid w:val="009D6C83"/>
    <w:rsid w:val="009E6EFB"/>
    <w:rsid w:val="009F1FAE"/>
    <w:rsid w:val="009F2B7C"/>
    <w:rsid w:val="009F72CF"/>
    <w:rsid w:val="00A12137"/>
    <w:rsid w:val="00A275BC"/>
    <w:rsid w:val="00A31EE2"/>
    <w:rsid w:val="00A40651"/>
    <w:rsid w:val="00A60DD5"/>
    <w:rsid w:val="00A62623"/>
    <w:rsid w:val="00A635BF"/>
    <w:rsid w:val="00A66647"/>
    <w:rsid w:val="00A67C98"/>
    <w:rsid w:val="00A74E69"/>
    <w:rsid w:val="00A77C01"/>
    <w:rsid w:val="00A8026D"/>
    <w:rsid w:val="00A8037F"/>
    <w:rsid w:val="00A862D8"/>
    <w:rsid w:val="00A91BF7"/>
    <w:rsid w:val="00A95AA1"/>
    <w:rsid w:val="00AB63D6"/>
    <w:rsid w:val="00AC4089"/>
    <w:rsid w:val="00AD4574"/>
    <w:rsid w:val="00AF58A0"/>
    <w:rsid w:val="00B03114"/>
    <w:rsid w:val="00B04BEA"/>
    <w:rsid w:val="00B204B7"/>
    <w:rsid w:val="00B30D7C"/>
    <w:rsid w:val="00B44546"/>
    <w:rsid w:val="00B535A1"/>
    <w:rsid w:val="00B57240"/>
    <w:rsid w:val="00B617B8"/>
    <w:rsid w:val="00B81EFD"/>
    <w:rsid w:val="00B83A47"/>
    <w:rsid w:val="00B85E95"/>
    <w:rsid w:val="00B908C4"/>
    <w:rsid w:val="00B92AD1"/>
    <w:rsid w:val="00B93B13"/>
    <w:rsid w:val="00B94CE9"/>
    <w:rsid w:val="00B96927"/>
    <w:rsid w:val="00BB49A0"/>
    <w:rsid w:val="00BC43B5"/>
    <w:rsid w:val="00BD136A"/>
    <w:rsid w:val="00BD4059"/>
    <w:rsid w:val="00BE4607"/>
    <w:rsid w:val="00BE4D2C"/>
    <w:rsid w:val="00BF2F7B"/>
    <w:rsid w:val="00C023E5"/>
    <w:rsid w:val="00C03B1C"/>
    <w:rsid w:val="00C151B3"/>
    <w:rsid w:val="00C15B2B"/>
    <w:rsid w:val="00C37967"/>
    <w:rsid w:val="00C4006E"/>
    <w:rsid w:val="00C67875"/>
    <w:rsid w:val="00C753ED"/>
    <w:rsid w:val="00C85BC1"/>
    <w:rsid w:val="00C87861"/>
    <w:rsid w:val="00C9067D"/>
    <w:rsid w:val="00CA461F"/>
    <w:rsid w:val="00CA5F5B"/>
    <w:rsid w:val="00CF0170"/>
    <w:rsid w:val="00CF0F42"/>
    <w:rsid w:val="00CF722E"/>
    <w:rsid w:val="00D06932"/>
    <w:rsid w:val="00D23C1C"/>
    <w:rsid w:val="00D47824"/>
    <w:rsid w:val="00D47C63"/>
    <w:rsid w:val="00D51B1A"/>
    <w:rsid w:val="00D529D4"/>
    <w:rsid w:val="00D53674"/>
    <w:rsid w:val="00D77EB2"/>
    <w:rsid w:val="00D84D0E"/>
    <w:rsid w:val="00D866F1"/>
    <w:rsid w:val="00DB0BC5"/>
    <w:rsid w:val="00DC67A6"/>
    <w:rsid w:val="00DE3BEB"/>
    <w:rsid w:val="00DE745C"/>
    <w:rsid w:val="00DE790A"/>
    <w:rsid w:val="00DF104F"/>
    <w:rsid w:val="00DF5381"/>
    <w:rsid w:val="00E05258"/>
    <w:rsid w:val="00E206D6"/>
    <w:rsid w:val="00E21BE7"/>
    <w:rsid w:val="00E308C6"/>
    <w:rsid w:val="00E35CDA"/>
    <w:rsid w:val="00E52CF2"/>
    <w:rsid w:val="00E5602B"/>
    <w:rsid w:val="00E71CB6"/>
    <w:rsid w:val="00E8252A"/>
    <w:rsid w:val="00E875D7"/>
    <w:rsid w:val="00E94B2C"/>
    <w:rsid w:val="00EB3057"/>
    <w:rsid w:val="00EB3970"/>
    <w:rsid w:val="00EE10CF"/>
    <w:rsid w:val="00F24E41"/>
    <w:rsid w:val="00F25D85"/>
    <w:rsid w:val="00F26851"/>
    <w:rsid w:val="00F34F5D"/>
    <w:rsid w:val="00F4295F"/>
    <w:rsid w:val="00F5334A"/>
    <w:rsid w:val="00F56787"/>
    <w:rsid w:val="00F626B2"/>
    <w:rsid w:val="00F84330"/>
    <w:rsid w:val="00F852D0"/>
    <w:rsid w:val="00F9551E"/>
    <w:rsid w:val="00FB195D"/>
    <w:rsid w:val="00FC0A96"/>
    <w:rsid w:val="00FC73AC"/>
    <w:rsid w:val="00FE037E"/>
    <w:rsid w:val="00FE6892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956E"/>
  <w15:docId w15:val="{12D8D05E-E6FA-45E0-BFC7-E9C50026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173703"/>
    <w:pPr>
      <w:spacing w:after="0" w:line="240" w:lineRule="auto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1737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703"/>
    <w:rPr>
      <w:rFonts w:ascii="Verdana" w:eastAsia="Times New Roman" w:hAnsi="Verdana" w:cs="Times New Roman"/>
      <w:noProof/>
      <w:szCs w:val="24"/>
      <w:lang w:val="sr-Latn-CS"/>
    </w:rPr>
  </w:style>
  <w:style w:type="character" w:styleId="FootnoteReference">
    <w:name w:val="footnote reference"/>
    <w:hidden/>
    <w:semiHidden/>
    <w:rsid w:val="00173703"/>
    <w:rPr>
      <w:rFonts w:cs="Times New Roman"/>
      <w:vertAlign w:val="superscript"/>
    </w:rPr>
  </w:style>
  <w:style w:type="paragraph" w:styleId="Header">
    <w:name w:val="header"/>
    <w:basedOn w:val="Normal"/>
    <w:link w:val="HeaderChar"/>
    <w:hidden/>
    <w:uiPriority w:val="99"/>
    <w:rsid w:val="001737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703"/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hidden/>
    <w:uiPriority w:val="99"/>
    <w:rsid w:val="0017370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3703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Cs w:val="22"/>
      <w:lang w:val="en-US"/>
    </w:rPr>
  </w:style>
  <w:style w:type="paragraph" w:styleId="FootnoteText">
    <w:name w:val="footnote text"/>
    <w:basedOn w:val="Normal"/>
    <w:link w:val="FootnoteTextChar"/>
    <w:hidden/>
    <w:semiHidden/>
    <w:rsid w:val="00BE46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4607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customStyle="1" w:styleId="stil1tekst">
    <w:name w:val="stil_1tekst"/>
    <w:basedOn w:val="Normal"/>
    <w:rsid w:val="00BE4607"/>
    <w:pPr>
      <w:ind w:left="525" w:right="525" w:firstLine="240"/>
    </w:pPr>
    <w:rPr>
      <w:rFonts w:ascii="Times New Roman" w:hAnsi="Times New Roman"/>
      <w:noProof w:val="0"/>
      <w:sz w:val="24"/>
      <w:lang w:val="en-US"/>
    </w:rPr>
  </w:style>
  <w:style w:type="paragraph" w:styleId="CommentText">
    <w:name w:val="annotation text"/>
    <w:basedOn w:val="Normal"/>
    <w:link w:val="CommentTextChar"/>
    <w:hidden/>
    <w:uiPriority w:val="99"/>
    <w:semiHidden/>
    <w:rsid w:val="00BE4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7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customStyle="1" w:styleId="Podnaslov4">
    <w:name w:val="Podnaslov 4"/>
    <w:basedOn w:val="Normal"/>
    <w:next w:val="Normal"/>
    <w:rsid w:val="000925BF"/>
    <w:pPr>
      <w:keepNext/>
      <w:spacing w:before="240" w:after="120"/>
      <w:ind w:left="851"/>
    </w:pPr>
    <w:rPr>
      <w:i/>
    </w:rPr>
  </w:style>
  <w:style w:type="paragraph" w:customStyle="1" w:styleId="Tackaa">
    <w:name w:val="Tacka a"/>
    <w:basedOn w:val="Normal"/>
    <w:rsid w:val="000925BF"/>
    <w:pPr>
      <w:numPr>
        <w:numId w:val="2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C49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75"/>
    <w:rPr>
      <w:rFonts w:ascii="Verdana" w:eastAsia="Times New Roman" w:hAnsi="Verdana" w:cs="Times New Roman"/>
      <w:b/>
      <w:bCs/>
      <w:noProof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75"/>
    <w:rPr>
      <w:rFonts w:ascii="Segoe UI" w:eastAsia="Times New Roman" w:hAnsi="Segoe UI" w:cs="Segoe UI"/>
      <w:noProof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CDEB-3F2C-40F6-B2E6-527A19AD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Balog</dc:creator>
  <cp:revision>2</cp:revision>
  <cp:lastPrinted>2021-10-27T12:46:00Z</cp:lastPrinted>
  <dcterms:created xsi:type="dcterms:W3CDTF">2023-07-07T12:16:00Z</dcterms:created>
  <dcterms:modified xsi:type="dcterms:W3CDTF">2023-07-07T12:16:00Z</dcterms:modified>
</cp:coreProperties>
</file>